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Зарегистрировано в Минюсте России 29 октября 2015 г. N 39546</w:t>
      </w:r>
    </w:p>
    <w:p w:rsidR="006B0D1A" w:rsidRPr="006B0D1A" w:rsidRDefault="006B0D1A">
      <w:pPr>
        <w:pStyle w:val="ConsPlusNormal"/>
        <w:pBdr>
          <w:top w:val="single" w:sz="6" w:space="0" w:color="auto"/>
        </w:pBdr>
        <w:spacing w:before="100" w:after="100"/>
        <w:jc w:val="both"/>
        <w:rPr>
          <w:rFonts w:ascii="Times New Roman" w:hAnsi="Times New Roman" w:cs="Times New Roman"/>
          <w:sz w:val="24"/>
          <w:szCs w:val="24"/>
        </w:rPr>
      </w:pPr>
    </w:p>
    <w:p w:rsidR="006B0D1A" w:rsidRPr="006B0D1A" w:rsidRDefault="006B0D1A">
      <w:pPr>
        <w:pStyle w:val="ConsPlusNormal"/>
        <w:rPr>
          <w:rFonts w:ascii="Times New Roman" w:hAnsi="Times New Roman" w:cs="Times New Roman"/>
          <w:sz w:val="24"/>
          <w:szCs w:val="24"/>
        </w:rPr>
      </w:pP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МИНИСТЕРСТВО ЭКОНОМИЧЕСКОГО РАЗВИТИЯ РОССИЙСКОЙ ФЕДЕРАЦИИ</w:t>
      </w:r>
    </w:p>
    <w:p w:rsidR="006B0D1A" w:rsidRPr="006B0D1A" w:rsidRDefault="006B0D1A">
      <w:pPr>
        <w:pStyle w:val="ConsPlusTitle"/>
        <w:jc w:val="center"/>
        <w:rPr>
          <w:rFonts w:ascii="Times New Roman" w:hAnsi="Times New Roman" w:cs="Times New Roman"/>
          <w:sz w:val="24"/>
          <w:szCs w:val="24"/>
        </w:rPr>
      </w:pP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ПРИКАЗ</w:t>
      </w:r>
    </w:p>
    <w:p w:rsidR="006B0D1A" w:rsidRPr="006B0D1A" w:rsidRDefault="006B0D1A">
      <w:pPr>
        <w:pStyle w:val="ConsPlusTitle"/>
        <w:jc w:val="center"/>
        <w:rPr>
          <w:rFonts w:ascii="Times New Roman" w:hAnsi="Times New Roman" w:cs="Times New Roman"/>
          <w:sz w:val="24"/>
          <w:szCs w:val="24"/>
        </w:rPr>
      </w:pPr>
      <w:r>
        <w:rPr>
          <w:rFonts w:ascii="Times New Roman" w:hAnsi="Times New Roman" w:cs="Times New Roman"/>
          <w:sz w:val="24"/>
          <w:szCs w:val="24"/>
        </w:rPr>
        <w:t>от 27 июля 2015 г. №</w:t>
      </w:r>
      <w:r w:rsidRPr="006B0D1A">
        <w:rPr>
          <w:rFonts w:ascii="Times New Roman" w:hAnsi="Times New Roman" w:cs="Times New Roman"/>
          <w:sz w:val="24"/>
          <w:szCs w:val="24"/>
        </w:rPr>
        <w:t xml:space="preserve"> 500</w:t>
      </w:r>
    </w:p>
    <w:p w:rsidR="006B0D1A" w:rsidRPr="006B0D1A" w:rsidRDefault="006B0D1A">
      <w:pPr>
        <w:pStyle w:val="ConsPlusTitle"/>
        <w:jc w:val="center"/>
        <w:rPr>
          <w:rFonts w:ascii="Times New Roman" w:hAnsi="Times New Roman" w:cs="Times New Roman"/>
          <w:sz w:val="24"/>
          <w:szCs w:val="24"/>
        </w:rPr>
      </w:pP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ОБ УТВЕРЖДЕНИИ АДМИНИСТРАТИВНОГО РЕГЛАМЕНТА</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ПО ПРЕДОСТАВЛЕНИЮ ФЕДЕРАЛЬНОЙ СЛУЖБОЙ ПО АККРЕДИТАЦИИ</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ПО ВЫДАЧЕ БЛАНКОВ СЕРТИФИКАТОВ</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СООТВЕТСТВИЯ, В ТОМ ЧИСЛЕ БЛАНКОВ СЕРТИФИКАТОВ СООТВЕТСТВИЯ</w:t>
      </w:r>
      <w:r>
        <w:rPr>
          <w:rFonts w:ascii="Times New Roman" w:hAnsi="Times New Roman" w:cs="Times New Roman"/>
          <w:sz w:val="24"/>
          <w:szCs w:val="24"/>
        </w:rPr>
        <w:t xml:space="preserve"> </w:t>
      </w:r>
      <w:r w:rsidRPr="006B0D1A">
        <w:rPr>
          <w:rFonts w:ascii="Times New Roman" w:hAnsi="Times New Roman" w:cs="Times New Roman"/>
          <w:sz w:val="24"/>
          <w:szCs w:val="24"/>
        </w:rPr>
        <w:t>НА ПРОДУКЦИЮ, ВКЛЮЧЕННУЮ В ЕДИНЫЙ ПЕРЕЧЕНЬ ПРОДУКЦИИ,</w:t>
      </w:r>
      <w:r>
        <w:rPr>
          <w:rFonts w:ascii="Times New Roman" w:hAnsi="Times New Roman" w:cs="Times New Roman"/>
          <w:sz w:val="24"/>
          <w:szCs w:val="24"/>
        </w:rPr>
        <w:t xml:space="preserve"> </w:t>
      </w:r>
      <w:r w:rsidRPr="006B0D1A">
        <w:rPr>
          <w:rFonts w:ascii="Times New Roman" w:hAnsi="Times New Roman" w:cs="Times New Roman"/>
          <w:sz w:val="24"/>
          <w:szCs w:val="24"/>
        </w:rPr>
        <w:t>ПОДЛЕЖАЩЕЙ ОБЯЗАТЕЛЬНОЙ СЕРТИФИКАЦИИ (ЗА ИСКЛЮЧЕНИЕМ</w:t>
      </w:r>
      <w:r>
        <w:rPr>
          <w:rFonts w:ascii="Times New Roman" w:hAnsi="Times New Roman" w:cs="Times New Roman"/>
          <w:sz w:val="24"/>
          <w:szCs w:val="24"/>
        </w:rPr>
        <w:t xml:space="preserve"> </w:t>
      </w:r>
      <w:r w:rsidRPr="006B0D1A">
        <w:rPr>
          <w:rFonts w:ascii="Times New Roman" w:hAnsi="Times New Roman" w:cs="Times New Roman"/>
          <w:sz w:val="24"/>
          <w:szCs w:val="24"/>
        </w:rPr>
        <w:t>СЕРТИФИКАТОВ СООТВЕТСТВИЯ НА ПРОДУКЦИЮ, ДЛЯ КОТОРОЙ</w:t>
      </w:r>
      <w:r>
        <w:rPr>
          <w:rFonts w:ascii="Times New Roman" w:hAnsi="Times New Roman" w:cs="Times New Roman"/>
          <w:sz w:val="24"/>
          <w:szCs w:val="24"/>
        </w:rPr>
        <w:t xml:space="preserve"> </w:t>
      </w:r>
      <w:r w:rsidRPr="006B0D1A">
        <w:rPr>
          <w:rFonts w:ascii="Times New Roman" w:hAnsi="Times New Roman" w:cs="Times New Roman"/>
          <w:sz w:val="24"/>
          <w:szCs w:val="24"/>
        </w:rPr>
        <w:t>УСТАНАВЛИВАЮТСЯ ТРЕБОВАНИЯ, СВЯЗАННЫЕ С ОБЕСПЕЧЕНИЕМ</w:t>
      </w:r>
      <w:r>
        <w:rPr>
          <w:rFonts w:ascii="Times New Roman" w:hAnsi="Times New Roman" w:cs="Times New Roman"/>
          <w:sz w:val="24"/>
          <w:szCs w:val="24"/>
        </w:rPr>
        <w:t xml:space="preserve"> </w:t>
      </w:r>
      <w:r w:rsidRPr="006B0D1A">
        <w:rPr>
          <w:rFonts w:ascii="Times New Roman" w:hAnsi="Times New Roman" w:cs="Times New Roman"/>
          <w:sz w:val="24"/>
          <w:szCs w:val="24"/>
        </w:rPr>
        <w:t>БЕЗОПАСНОСТИ В ОБЛАСТИ ИСПОЛЬЗОВАНИЯ АТОМНОЙ ЭНЕРГИИ),</w:t>
      </w:r>
      <w:r>
        <w:rPr>
          <w:rFonts w:ascii="Times New Roman" w:hAnsi="Times New Roman" w:cs="Times New Roman"/>
          <w:sz w:val="24"/>
          <w:szCs w:val="24"/>
        </w:rPr>
        <w:t xml:space="preserve"> </w:t>
      </w:r>
      <w:r w:rsidRPr="006B0D1A">
        <w:rPr>
          <w:rFonts w:ascii="Times New Roman" w:hAnsi="Times New Roman" w:cs="Times New Roman"/>
          <w:sz w:val="24"/>
          <w:szCs w:val="24"/>
        </w:rPr>
        <w:t>А ТАКЖЕ БЛАНКОВ СЕРТИФИКАТОВ СООТВЕТСТВИЯ,</w:t>
      </w:r>
      <w:r>
        <w:rPr>
          <w:rFonts w:ascii="Times New Roman" w:hAnsi="Times New Roman" w:cs="Times New Roman"/>
          <w:sz w:val="24"/>
          <w:szCs w:val="24"/>
        </w:rPr>
        <w:t xml:space="preserve"> </w:t>
      </w:r>
      <w:r w:rsidRPr="006B0D1A">
        <w:rPr>
          <w:rFonts w:ascii="Times New Roman" w:hAnsi="Times New Roman" w:cs="Times New Roman"/>
          <w:sz w:val="24"/>
          <w:szCs w:val="24"/>
        </w:rPr>
        <w:t>ИЗГОТОВЛЕННЫХ ПО ЕДИНОЙ ФОРМЕ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В соответствии с пунктом 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6B0D1A">
        <w:rPr>
          <w:rFonts w:ascii="Times New Roman" w:hAnsi="Times New Roman" w:cs="Times New Roman"/>
          <w:sz w:val="24"/>
          <w:szCs w:val="24"/>
        </w:rPr>
        <w:t xml:space="preserve"> </w:t>
      </w:r>
      <w:proofErr w:type="gramStart"/>
      <w:r w:rsidRPr="006B0D1A">
        <w:rPr>
          <w:rFonts w:ascii="Times New Roman" w:hAnsi="Times New Roman" w:cs="Times New Roman"/>
          <w:sz w:val="24"/>
          <w:szCs w:val="24"/>
        </w:rPr>
        <w:t>N 52, ст. 7507; 2014, N 5, ст. 506), приказываю:</w:t>
      </w:r>
      <w:proofErr w:type="gramEnd"/>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Утвердить прилагаемый Административный регламент по предоставлению Федеральной службой по аккредитации государственной услуги по выдаче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w:t>
      </w:r>
      <w:proofErr w:type="gramEnd"/>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right"/>
        <w:rPr>
          <w:rFonts w:ascii="Times New Roman" w:hAnsi="Times New Roman" w:cs="Times New Roman"/>
          <w:sz w:val="24"/>
          <w:szCs w:val="24"/>
        </w:rPr>
      </w:pPr>
      <w:proofErr w:type="spellStart"/>
      <w:r w:rsidRPr="006B0D1A">
        <w:rPr>
          <w:rFonts w:ascii="Times New Roman" w:hAnsi="Times New Roman" w:cs="Times New Roman"/>
          <w:sz w:val="24"/>
          <w:szCs w:val="24"/>
        </w:rPr>
        <w:t>Врио</w:t>
      </w:r>
      <w:proofErr w:type="spellEnd"/>
      <w:r w:rsidRPr="006B0D1A">
        <w:rPr>
          <w:rFonts w:ascii="Times New Roman" w:hAnsi="Times New Roman" w:cs="Times New Roman"/>
          <w:sz w:val="24"/>
          <w:szCs w:val="24"/>
        </w:rPr>
        <w:t xml:space="preserve"> Министра</w:t>
      </w: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t>Е.И.ЕЛИН</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lastRenderedPageBreak/>
        <w:t>Утвержден</w:t>
      </w: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t>приказом Минэкономразвития России</w:t>
      </w: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t>от 27.07.2015 N 500</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Title"/>
        <w:jc w:val="center"/>
        <w:rPr>
          <w:rFonts w:ascii="Times New Roman" w:hAnsi="Times New Roman" w:cs="Times New Roman"/>
          <w:sz w:val="24"/>
          <w:szCs w:val="24"/>
        </w:rPr>
      </w:pPr>
      <w:bookmarkStart w:id="0" w:name="P35"/>
      <w:bookmarkEnd w:id="0"/>
      <w:r w:rsidRPr="006B0D1A">
        <w:rPr>
          <w:rFonts w:ascii="Times New Roman" w:hAnsi="Times New Roman" w:cs="Times New Roman"/>
          <w:sz w:val="24"/>
          <w:szCs w:val="24"/>
        </w:rPr>
        <w:t>АДМИНИСТРАТИВНЫЙ РЕГЛАМЕНТ</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ПО ПРЕДОСТАВЛЕНИЮ ФЕДЕРАЛЬНОЙ СЛУЖБОЙ ПО АККРЕДИТАЦИИ</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ПО ВЫДАЧЕ БЛАНКОВ СЕРТИФИКАТОВ</w:t>
      </w:r>
    </w:p>
    <w:p w:rsidR="006B0D1A" w:rsidRPr="006B0D1A" w:rsidRDefault="006B0D1A">
      <w:pPr>
        <w:pStyle w:val="ConsPlusTitle"/>
        <w:jc w:val="center"/>
        <w:rPr>
          <w:rFonts w:ascii="Times New Roman" w:hAnsi="Times New Roman" w:cs="Times New Roman"/>
          <w:sz w:val="24"/>
          <w:szCs w:val="24"/>
        </w:rPr>
      </w:pPr>
      <w:r w:rsidRPr="006B0D1A">
        <w:rPr>
          <w:rFonts w:ascii="Times New Roman" w:hAnsi="Times New Roman" w:cs="Times New Roman"/>
          <w:sz w:val="24"/>
          <w:szCs w:val="24"/>
        </w:rPr>
        <w:t>СООТВЕТСТВИЯ, В ТОМ ЧИСЛЕ БЛАНКОВ СЕРТИФИКАТОВ СООТВЕТСТВИЯ</w:t>
      </w:r>
      <w:r>
        <w:rPr>
          <w:rFonts w:ascii="Times New Roman" w:hAnsi="Times New Roman" w:cs="Times New Roman"/>
          <w:sz w:val="24"/>
          <w:szCs w:val="24"/>
        </w:rPr>
        <w:t xml:space="preserve"> </w:t>
      </w:r>
      <w:r w:rsidRPr="006B0D1A">
        <w:rPr>
          <w:rFonts w:ascii="Times New Roman" w:hAnsi="Times New Roman" w:cs="Times New Roman"/>
          <w:sz w:val="24"/>
          <w:szCs w:val="24"/>
        </w:rPr>
        <w:t>НА ПРОДУКЦИЮ, ВКЛЮЧЕННУЮ В ЕДИНЫЙ ПЕРЕЧЕНЬ ПРОДУКЦИИ,</w:t>
      </w:r>
      <w:r>
        <w:rPr>
          <w:rFonts w:ascii="Times New Roman" w:hAnsi="Times New Roman" w:cs="Times New Roman"/>
          <w:sz w:val="24"/>
          <w:szCs w:val="24"/>
        </w:rPr>
        <w:t xml:space="preserve"> </w:t>
      </w:r>
      <w:r w:rsidRPr="006B0D1A">
        <w:rPr>
          <w:rFonts w:ascii="Times New Roman" w:hAnsi="Times New Roman" w:cs="Times New Roman"/>
          <w:sz w:val="24"/>
          <w:szCs w:val="24"/>
        </w:rPr>
        <w:t>ПОДЛЕЖАЩЕЙ ОБЯЗАТЕЛЬНОЙ СЕРТИФИКАЦИИ (ЗА ИСКЛЮЧЕНИЕМ</w:t>
      </w:r>
      <w:r>
        <w:rPr>
          <w:rFonts w:ascii="Times New Roman" w:hAnsi="Times New Roman" w:cs="Times New Roman"/>
          <w:sz w:val="24"/>
          <w:szCs w:val="24"/>
        </w:rPr>
        <w:t xml:space="preserve"> </w:t>
      </w:r>
      <w:r w:rsidRPr="006B0D1A">
        <w:rPr>
          <w:rFonts w:ascii="Times New Roman" w:hAnsi="Times New Roman" w:cs="Times New Roman"/>
          <w:sz w:val="24"/>
          <w:szCs w:val="24"/>
        </w:rPr>
        <w:t>СЕРТИФИКАТОВ СООТВЕТСТВИЯ НА ПРОДУКЦИЮ, ДЛЯ КОТОРОЙ</w:t>
      </w:r>
      <w:r>
        <w:rPr>
          <w:rFonts w:ascii="Times New Roman" w:hAnsi="Times New Roman" w:cs="Times New Roman"/>
          <w:sz w:val="24"/>
          <w:szCs w:val="24"/>
        </w:rPr>
        <w:t xml:space="preserve"> </w:t>
      </w:r>
      <w:r w:rsidRPr="006B0D1A">
        <w:rPr>
          <w:rFonts w:ascii="Times New Roman" w:hAnsi="Times New Roman" w:cs="Times New Roman"/>
          <w:sz w:val="24"/>
          <w:szCs w:val="24"/>
        </w:rPr>
        <w:t>УСТАНАВЛИВАЮТСЯ ТРЕБОВАНИЯ, СВЯЗАННЫЕ С ОБЕСПЕЧЕНИЕМ</w:t>
      </w:r>
      <w:r>
        <w:rPr>
          <w:rFonts w:ascii="Times New Roman" w:hAnsi="Times New Roman" w:cs="Times New Roman"/>
          <w:sz w:val="24"/>
          <w:szCs w:val="24"/>
        </w:rPr>
        <w:t xml:space="preserve"> </w:t>
      </w:r>
      <w:r w:rsidRPr="006B0D1A">
        <w:rPr>
          <w:rFonts w:ascii="Times New Roman" w:hAnsi="Times New Roman" w:cs="Times New Roman"/>
          <w:sz w:val="24"/>
          <w:szCs w:val="24"/>
        </w:rPr>
        <w:t>БЕЗОПАСНОСТИ В ОБЛАСТИ ИСПОЛЬЗОВАНИЯ АТОМНОЙ ЭНЕРГИИ),</w:t>
      </w:r>
      <w:r>
        <w:rPr>
          <w:rFonts w:ascii="Times New Roman" w:hAnsi="Times New Roman" w:cs="Times New Roman"/>
          <w:sz w:val="24"/>
          <w:szCs w:val="24"/>
        </w:rPr>
        <w:t xml:space="preserve"> </w:t>
      </w:r>
      <w:r w:rsidRPr="006B0D1A">
        <w:rPr>
          <w:rFonts w:ascii="Times New Roman" w:hAnsi="Times New Roman" w:cs="Times New Roman"/>
          <w:sz w:val="24"/>
          <w:szCs w:val="24"/>
        </w:rPr>
        <w:t>А ТАКЖЕ БЛАНКОВ СЕРТИФИКАТОВ СООТВЕТСТВИЯ,</w:t>
      </w:r>
      <w:r>
        <w:rPr>
          <w:rFonts w:ascii="Times New Roman" w:hAnsi="Times New Roman" w:cs="Times New Roman"/>
          <w:sz w:val="24"/>
          <w:szCs w:val="24"/>
        </w:rPr>
        <w:t xml:space="preserve"> </w:t>
      </w:r>
      <w:r w:rsidRPr="006B0D1A">
        <w:rPr>
          <w:rFonts w:ascii="Times New Roman" w:hAnsi="Times New Roman" w:cs="Times New Roman"/>
          <w:sz w:val="24"/>
          <w:szCs w:val="24"/>
        </w:rPr>
        <w:t>ИЗГОТОВЛЕННЫХ ПО ЕДИНОЙ ФОРМЕ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I. Общие положения</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Предмет регулирования Административного регламента</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1. </w:t>
      </w:r>
      <w:proofErr w:type="gramStart"/>
      <w:r w:rsidRPr="006B0D1A">
        <w:rPr>
          <w:rFonts w:ascii="Times New Roman" w:hAnsi="Times New Roman" w:cs="Times New Roman"/>
          <w:sz w:val="24"/>
          <w:szCs w:val="24"/>
        </w:rPr>
        <w:t>Административный регламент по предоставлению Федеральной службой по аккредитации государственной услуги по выдаче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 (далее</w:t>
      </w:r>
      <w:proofErr w:type="gramEnd"/>
      <w:r w:rsidRPr="006B0D1A">
        <w:rPr>
          <w:rFonts w:ascii="Times New Roman" w:hAnsi="Times New Roman" w:cs="Times New Roman"/>
          <w:sz w:val="24"/>
          <w:szCs w:val="24"/>
        </w:rPr>
        <w:t xml:space="preserve"> - </w:t>
      </w:r>
      <w:proofErr w:type="gramStart"/>
      <w:r w:rsidRPr="006B0D1A">
        <w:rPr>
          <w:rFonts w:ascii="Times New Roman" w:hAnsi="Times New Roman" w:cs="Times New Roman"/>
          <w:sz w:val="24"/>
          <w:szCs w:val="24"/>
        </w:rPr>
        <w:t>Административный регламент), определяет сроки и последовательность административных процедур (действий) Федеральной службы по аккредитации, ее территориальных органов, структурных подразделений и должностных лиц при взаимодействии с заявителями в процессе предоставления государственной услуги (далее - государственная услуга).</w:t>
      </w:r>
      <w:proofErr w:type="gramEnd"/>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Круг заявителей</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bookmarkStart w:id="1" w:name="P55"/>
      <w:bookmarkEnd w:id="1"/>
      <w:r w:rsidRPr="006B0D1A">
        <w:rPr>
          <w:rFonts w:ascii="Times New Roman" w:hAnsi="Times New Roman" w:cs="Times New Roman"/>
          <w:sz w:val="24"/>
          <w:szCs w:val="24"/>
        </w:rPr>
        <w:t>2. Заявителями на предоставление государственной услуги являются:</w:t>
      </w:r>
    </w:p>
    <w:p w:rsidR="006B0D1A" w:rsidRPr="006B0D1A" w:rsidRDefault="006B0D1A">
      <w:pPr>
        <w:pStyle w:val="ConsPlusNormal"/>
        <w:ind w:firstLine="540"/>
        <w:jc w:val="both"/>
        <w:rPr>
          <w:rFonts w:ascii="Times New Roman" w:hAnsi="Times New Roman" w:cs="Times New Roman"/>
          <w:sz w:val="24"/>
          <w:szCs w:val="24"/>
        </w:rPr>
      </w:pPr>
      <w:bookmarkStart w:id="2" w:name="P56"/>
      <w:bookmarkEnd w:id="2"/>
      <w:r w:rsidRPr="006B0D1A">
        <w:rPr>
          <w:rFonts w:ascii="Times New Roman" w:hAnsi="Times New Roman" w:cs="Times New Roman"/>
          <w:sz w:val="24"/>
          <w:szCs w:val="24"/>
        </w:rPr>
        <w:t>а) в случае выдачи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органы по сертификации, аккредитованные в соответствии с законодательством Российской Федерации об аккредитации в национальной системе аккредитации, действие аккредитации которых не приостановлено национальным органом по аккредитации в отношении всей области 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органы по сертификации, имеющие действующие документы об аккредитации, выданные федеральными органами исполнительной власти, до дня вступления в силу Федерального </w:t>
      </w:r>
      <w:hyperlink r:id="rId5" w:history="1">
        <w:r w:rsidRPr="006B0D1A">
          <w:rPr>
            <w:rFonts w:ascii="Times New Roman" w:hAnsi="Times New Roman" w:cs="Times New Roman"/>
            <w:sz w:val="24"/>
            <w:szCs w:val="24"/>
          </w:rPr>
          <w:t>закона</w:t>
        </w:r>
      </w:hyperlink>
      <w:r w:rsidRPr="006B0D1A">
        <w:rPr>
          <w:rFonts w:ascii="Times New Roman" w:hAnsi="Times New Roman" w:cs="Times New Roman"/>
          <w:sz w:val="24"/>
          <w:szCs w:val="24"/>
        </w:rP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б) в случае выдачи бланков сертификатов соответствия, изготовленных по единой форме, органы по сертификации, указанные в </w:t>
      </w:r>
      <w:hyperlink w:anchor="P56" w:history="1">
        <w:r w:rsidRPr="006B0D1A">
          <w:rPr>
            <w:rFonts w:ascii="Times New Roman" w:hAnsi="Times New Roman" w:cs="Times New Roman"/>
            <w:sz w:val="24"/>
            <w:szCs w:val="24"/>
          </w:rPr>
          <w:t>подпункте "а"</w:t>
        </w:r>
      </w:hyperlink>
      <w:r w:rsidRPr="006B0D1A">
        <w:rPr>
          <w:rFonts w:ascii="Times New Roman" w:hAnsi="Times New Roman" w:cs="Times New Roman"/>
          <w:sz w:val="24"/>
          <w:szCs w:val="24"/>
        </w:rPr>
        <w:t xml:space="preserve"> настоящего пункта, </w:t>
      </w:r>
      <w:r w:rsidRPr="006B0D1A">
        <w:rPr>
          <w:rFonts w:ascii="Times New Roman" w:hAnsi="Times New Roman" w:cs="Times New Roman"/>
          <w:sz w:val="24"/>
          <w:szCs w:val="24"/>
        </w:rPr>
        <w:lastRenderedPageBreak/>
        <w:t>включенные в Единый реестр органов по сертификации и испытательных лабораторий (центров) Таможенного союза.</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Требования к порядку информирования о предоставлении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 Информирование о предоставлении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государственной услуги осуществляется: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непосредственно в здании Росаккредитации и ее территориальных органах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посредством использования телефонной, почтовой связи, а также электронной почты;</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посредством размещения информации на официальном сайте Росаккредитации в информационно-телекоммуникационной сети "Интернет" http://www.fsa.gov.ru (далее - официальный сайт Росаккредитации),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 Информация о месте нахождения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Адрес: 117997, г. Москва, ул. Вавилова, д. 7.</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Прием документов для целей предоставления государственной услуги осуществляется по адресу:</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117997, г. Москва, ул. Вавилова, д. 7.</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Телефон: (495) 539-26-70.</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Официальный сайт Росаккредитации: http://www.fsa.gov.ru.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Адрес электронной почты Росаккредитации: 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Информация о месте нахождения территориальных органов Росаккредитации, справочных телефонах, адресах электронной почты приведена в </w:t>
      </w:r>
      <w:hyperlink w:anchor="P445" w:history="1">
        <w:r w:rsidRPr="006B0D1A">
          <w:rPr>
            <w:rFonts w:ascii="Times New Roman" w:hAnsi="Times New Roman" w:cs="Times New Roman"/>
            <w:sz w:val="24"/>
            <w:szCs w:val="24"/>
          </w:rPr>
          <w:t>приложении N 1</w:t>
        </w:r>
      </w:hyperlink>
      <w:r w:rsidRPr="006B0D1A">
        <w:rPr>
          <w:rFonts w:ascii="Times New Roman" w:hAnsi="Times New Roman" w:cs="Times New Roman"/>
          <w:sz w:val="24"/>
          <w:szCs w:val="24"/>
        </w:rPr>
        <w:t xml:space="preserve"> к Административному регламенту.</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 График работы Росаккредитации:</w:t>
      </w:r>
    </w:p>
    <w:p w:rsidR="006B0D1A" w:rsidRPr="006B0D1A" w:rsidRDefault="006B0D1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88"/>
        <w:gridCol w:w="5811"/>
      </w:tblGrid>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понедельник</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09.00 - 18.00</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вторник</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09.00 - 18.00</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среда</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09.00 - 18.00</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четверг</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09.00 - 18.00</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пятница</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09.00 - 16.45</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суббота</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выходной день</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воскресенье</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r w:rsidRPr="006B0D1A">
              <w:rPr>
                <w:rFonts w:ascii="Times New Roman" w:hAnsi="Times New Roman" w:cs="Times New Roman"/>
                <w:sz w:val="24"/>
                <w:szCs w:val="24"/>
              </w:rPr>
              <w:t>выходной день</w:t>
            </w:r>
          </w:p>
        </w:tc>
      </w:tr>
      <w:tr w:rsidR="006B0D1A" w:rsidRPr="006B0D1A">
        <w:tc>
          <w:tcPr>
            <w:tcW w:w="3888" w:type="dxa"/>
            <w:tcBorders>
              <w:top w:val="nil"/>
              <w:left w:val="nil"/>
              <w:bottom w:val="nil"/>
              <w:right w:val="nil"/>
            </w:tcBorders>
          </w:tcPr>
          <w:p w:rsidR="006B0D1A" w:rsidRPr="006B0D1A" w:rsidRDefault="006B0D1A">
            <w:pPr>
              <w:pStyle w:val="ConsPlusNormal"/>
              <w:ind w:firstLine="720"/>
              <w:rPr>
                <w:rFonts w:ascii="Times New Roman" w:hAnsi="Times New Roman" w:cs="Times New Roman"/>
                <w:sz w:val="24"/>
                <w:szCs w:val="24"/>
              </w:rPr>
            </w:pPr>
            <w:r w:rsidRPr="006B0D1A">
              <w:rPr>
                <w:rFonts w:ascii="Times New Roman" w:hAnsi="Times New Roman" w:cs="Times New Roman"/>
                <w:sz w:val="24"/>
                <w:szCs w:val="24"/>
              </w:rPr>
              <w:t>без перерыва.</w:t>
            </w:r>
          </w:p>
        </w:tc>
        <w:tc>
          <w:tcPr>
            <w:tcW w:w="5811" w:type="dxa"/>
            <w:tcBorders>
              <w:top w:val="nil"/>
              <w:left w:val="nil"/>
              <w:bottom w:val="nil"/>
              <w:right w:val="nil"/>
            </w:tcBorders>
          </w:tcPr>
          <w:p w:rsidR="006B0D1A" w:rsidRPr="006B0D1A" w:rsidRDefault="006B0D1A">
            <w:pPr>
              <w:pStyle w:val="ConsPlusNormal"/>
              <w:rPr>
                <w:rFonts w:ascii="Times New Roman" w:hAnsi="Times New Roman" w:cs="Times New Roman"/>
                <w:sz w:val="24"/>
                <w:szCs w:val="24"/>
              </w:rPr>
            </w:pPr>
          </w:p>
        </w:tc>
      </w:tr>
    </w:tbl>
    <w:p w:rsidR="006B0D1A" w:rsidRPr="006B0D1A" w:rsidRDefault="006B0D1A">
      <w:pPr>
        <w:rPr>
          <w:rFonts w:ascii="Times New Roman" w:hAnsi="Times New Roman" w:cs="Times New Roman"/>
          <w:sz w:val="24"/>
          <w:szCs w:val="24"/>
        </w:rPr>
        <w:sectPr w:rsidR="006B0D1A" w:rsidRPr="006B0D1A" w:rsidSect="006B0D1A">
          <w:pgSz w:w="11905" w:h="16838"/>
          <w:pgMar w:top="1134" w:right="1701" w:bottom="1134" w:left="850" w:header="0" w:footer="0" w:gutter="0"/>
          <w:cols w:space="720"/>
          <w:docGrid w:linePitch="299"/>
        </w:sectPr>
      </w:pP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II. Стандарт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Наименование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 </w:t>
      </w:r>
      <w:proofErr w:type="gramStart"/>
      <w:r w:rsidRPr="006B0D1A">
        <w:rPr>
          <w:rFonts w:ascii="Times New Roman" w:hAnsi="Times New Roman" w:cs="Times New Roman"/>
          <w:sz w:val="24"/>
          <w:szCs w:val="24"/>
        </w:rPr>
        <w:t>Выдача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 (далее - бланки сертификатов соответствия).</w:t>
      </w:r>
      <w:proofErr w:type="gramEnd"/>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Наименование федерального органа исполнительной власти,</w:t>
      </w:r>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предоставляющего</w:t>
      </w:r>
      <w:proofErr w:type="gramEnd"/>
      <w:r w:rsidRPr="006B0D1A">
        <w:rPr>
          <w:rFonts w:ascii="Times New Roman" w:hAnsi="Times New Roman" w:cs="Times New Roman"/>
          <w:sz w:val="24"/>
          <w:szCs w:val="24"/>
        </w:rPr>
        <w:t xml:space="preserve"> государственную услугу</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7. Предоставление государственной услуги осуществляется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и ее территориальными органами.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При предоставлении государственной услуги должностным лицам Росаккредитации и ее территориальных органов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Описание результата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8. Результатом предоставления государственной услуги является: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выдача бланков сертификатов соответствия (приложений к бланкам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отказ в выдаче бланков сертификатов соответствия (приложений к бланкам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Срок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9. Общий срок предоставления государственной услуги не должен превышать 10 рабочих дней со дня поступления соответствующего заявления и прилагаемых к нему документов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Перечень нормативных правовых актов, регулирующих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отношения, возникающие в связи с предоставлением</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10. Предоставление государственной услуги осуществляется в соответствии со следующими нормативными правовыми актами: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Федеральный </w:t>
      </w:r>
      <w:hyperlink r:id="rId6" w:history="1">
        <w:r w:rsidRPr="006B0D1A">
          <w:rPr>
            <w:rFonts w:ascii="Times New Roman" w:hAnsi="Times New Roman" w:cs="Times New Roman"/>
            <w:sz w:val="24"/>
            <w:szCs w:val="24"/>
          </w:rPr>
          <w:t>закон</w:t>
        </w:r>
      </w:hyperlink>
      <w:r w:rsidRPr="006B0D1A">
        <w:rPr>
          <w:rFonts w:ascii="Times New Roman" w:hAnsi="Times New Roman" w:cs="Times New Roman"/>
          <w:sz w:val="24"/>
          <w:szCs w:val="24"/>
        </w:rP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Федеральный </w:t>
      </w:r>
      <w:hyperlink r:id="rId7" w:history="1">
        <w:r w:rsidRPr="006B0D1A">
          <w:rPr>
            <w:rFonts w:ascii="Times New Roman" w:hAnsi="Times New Roman" w:cs="Times New Roman"/>
            <w:sz w:val="24"/>
            <w:szCs w:val="24"/>
          </w:rPr>
          <w:t>закон</w:t>
        </w:r>
      </w:hyperlink>
      <w:r w:rsidRPr="006B0D1A">
        <w:rPr>
          <w:rFonts w:ascii="Times New Roman" w:hAnsi="Times New Roman" w:cs="Times New Roman"/>
          <w:sz w:val="24"/>
          <w:szCs w:val="24"/>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26, ст. 3390);</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 xml:space="preserve">Федеральный </w:t>
      </w:r>
      <w:hyperlink r:id="rId8" w:history="1">
        <w:r w:rsidRPr="006B0D1A">
          <w:rPr>
            <w:rFonts w:ascii="Times New Roman" w:hAnsi="Times New Roman" w:cs="Times New Roman"/>
            <w:sz w:val="24"/>
            <w:szCs w:val="24"/>
          </w:rPr>
          <w:t>закон</w:t>
        </w:r>
      </w:hyperlink>
      <w:r w:rsidRPr="006B0D1A">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sidRPr="006B0D1A">
        <w:rPr>
          <w:rFonts w:ascii="Times New Roman" w:hAnsi="Times New Roman" w:cs="Times New Roman"/>
          <w:sz w:val="24"/>
          <w:szCs w:val="24"/>
        </w:rPr>
        <w:t xml:space="preserve"> </w:t>
      </w:r>
      <w:proofErr w:type="gramStart"/>
      <w:r w:rsidRPr="006B0D1A">
        <w:rPr>
          <w:rFonts w:ascii="Times New Roman" w:hAnsi="Times New Roman" w:cs="Times New Roman"/>
          <w:sz w:val="24"/>
          <w:szCs w:val="24"/>
        </w:rPr>
        <w:t xml:space="preserve">2013, N 14, ст. 1651; N 27, ст. </w:t>
      </w:r>
      <w:r w:rsidRPr="006B0D1A">
        <w:rPr>
          <w:rFonts w:ascii="Times New Roman" w:hAnsi="Times New Roman" w:cs="Times New Roman"/>
          <w:sz w:val="24"/>
          <w:szCs w:val="24"/>
        </w:rPr>
        <w:lastRenderedPageBreak/>
        <w:t>3477, 3480; N 30, ст. 4084; N 51, ст. 6679; N 52, ст. 6961, ст. 7009; 2014, N 26, ст. 3366; N 30, ст. 4264; N 49, ст. 6928; 2015, N 1, ст. 67, 72) (далее - Федеральный закон N 210-ФЗ);</w:t>
      </w:r>
      <w:proofErr w:type="gramEnd"/>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 xml:space="preserve">Федеральный </w:t>
      </w:r>
      <w:hyperlink r:id="rId9" w:history="1">
        <w:r w:rsidRPr="006B0D1A">
          <w:rPr>
            <w:rFonts w:ascii="Times New Roman" w:hAnsi="Times New Roman" w:cs="Times New Roman"/>
            <w:sz w:val="24"/>
            <w:szCs w:val="24"/>
          </w:rPr>
          <w:t>закон</w:t>
        </w:r>
      </w:hyperlink>
      <w:r w:rsidRPr="006B0D1A">
        <w:rPr>
          <w:rFonts w:ascii="Times New Roman" w:hAnsi="Times New Roman" w:cs="Times New Roman"/>
          <w:sz w:val="24"/>
          <w:szCs w:val="24"/>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w:t>
      </w:r>
      <w:proofErr w:type="gramEnd"/>
      <w:r w:rsidRPr="006B0D1A">
        <w:rPr>
          <w:rFonts w:ascii="Times New Roman" w:hAnsi="Times New Roman" w:cs="Times New Roman"/>
          <w:sz w:val="24"/>
          <w:szCs w:val="24"/>
        </w:rPr>
        <w:t xml:space="preserve"> </w:t>
      </w:r>
      <w:proofErr w:type="gramStart"/>
      <w:r w:rsidRPr="006B0D1A">
        <w:rPr>
          <w:rFonts w:ascii="Times New Roman" w:hAnsi="Times New Roman" w:cs="Times New Roman"/>
          <w:sz w:val="24"/>
          <w:szCs w:val="24"/>
        </w:rPr>
        <w:t>N 40, ст. 4969; 2011, N 30, ст. 4603; N 49, ст. 7025; N 50, ст. 7351; 2012, N 31, ст. 4322; N 50, ст. 6959; 2013, N 27, ст. 3477; N 30, ст. 4071; N 52, ст. 6961; 2014, N 26, ст. 3366);</w:t>
      </w:r>
      <w:proofErr w:type="gramEnd"/>
    </w:p>
    <w:p w:rsidR="006B0D1A" w:rsidRPr="006B0D1A" w:rsidRDefault="006B0D1A">
      <w:pPr>
        <w:pStyle w:val="ConsPlusNormal"/>
        <w:ind w:firstLine="540"/>
        <w:jc w:val="both"/>
        <w:rPr>
          <w:rFonts w:ascii="Times New Roman" w:hAnsi="Times New Roman" w:cs="Times New Roman"/>
          <w:sz w:val="24"/>
          <w:szCs w:val="24"/>
        </w:rPr>
      </w:pPr>
      <w:hyperlink r:id="rId10" w:history="1">
        <w:r w:rsidRPr="006B0D1A">
          <w:rPr>
            <w:rFonts w:ascii="Times New Roman" w:hAnsi="Times New Roman" w:cs="Times New Roman"/>
            <w:sz w:val="24"/>
            <w:szCs w:val="24"/>
          </w:rPr>
          <w:t>Указ</w:t>
        </w:r>
      </w:hyperlink>
      <w:r w:rsidRPr="006B0D1A">
        <w:rPr>
          <w:rFonts w:ascii="Times New Roman" w:hAnsi="Times New Roman" w:cs="Times New Roman"/>
          <w:sz w:val="24"/>
          <w:szCs w:val="24"/>
        </w:rPr>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6B0D1A" w:rsidRPr="006B0D1A" w:rsidRDefault="006B0D1A">
      <w:pPr>
        <w:pStyle w:val="ConsPlusNormal"/>
        <w:ind w:firstLine="540"/>
        <w:jc w:val="both"/>
        <w:rPr>
          <w:rFonts w:ascii="Times New Roman" w:hAnsi="Times New Roman" w:cs="Times New Roman"/>
          <w:sz w:val="24"/>
          <w:szCs w:val="24"/>
        </w:rPr>
      </w:pPr>
      <w:hyperlink r:id="rId11" w:history="1">
        <w:r w:rsidRPr="006B0D1A">
          <w:rPr>
            <w:rFonts w:ascii="Times New Roman" w:hAnsi="Times New Roman" w:cs="Times New Roman"/>
            <w:sz w:val="24"/>
            <w:szCs w:val="24"/>
          </w:rPr>
          <w:t>Указ</w:t>
        </w:r>
      </w:hyperlink>
      <w:r w:rsidRPr="006B0D1A">
        <w:rPr>
          <w:rFonts w:ascii="Times New Roman" w:hAnsi="Times New Roman" w:cs="Times New Roman"/>
          <w:sz w:val="24"/>
          <w:szCs w:val="24"/>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6B0D1A" w:rsidRPr="006B0D1A" w:rsidRDefault="006B0D1A">
      <w:pPr>
        <w:pStyle w:val="ConsPlusNormal"/>
        <w:ind w:firstLine="540"/>
        <w:jc w:val="both"/>
        <w:rPr>
          <w:rFonts w:ascii="Times New Roman" w:hAnsi="Times New Roman" w:cs="Times New Roman"/>
          <w:sz w:val="24"/>
          <w:szCs w:val="24"/>
        </w:rPr>
      </w:pPr>
      <w:hyperlink r:id="rId12" w:history="1">
        <w:proofErr w:type="gramStart"/>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17 декабря 2014 г. N 1383 "О порядке выдачи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(Собрание законодательства Российской Федерации, 2014, N 51</w:t>
      </w:r>
      <w:proofErr w:type="gramEnd"/>
      <w:r w:rsidRPr="006B0D1A">
        <w:rPr>
          <w:rFonts w:ascii="Times New Roman" w:hAnsi="Times New Roman" w:cs="Times New Roman"/>
          <w:sz w:val="24"/>
          <w:szCs w:val="24"/>
        </w:rPr>
        <w:t>, ст. 7464);</w:t>
      </w:r>
    </w:p>
    <w:p w:rsidR="006B0D1A" w:rsidRPr="006B0D1A" w:rsidRDefault="006B0D1A">
      <w:pPr>
        <w:pStyle w:val="ConsPlusNormal"/>
        <w:ind w:firstLine="540"/>
        <w:jc w:val="both"/>
        <w:rPr>
          <w:rFonts w:ascii="Times New Roman" w:hAnsi="Times New Roman" w:cs="Times New Roman"/>
          <w:sz w:val="24"/>
          <w:szCs w:val="24"/>
        </w:rPr>
      </w:pPr>
      <w:hyperlink r:id="rId13" w:history="1">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N 45, ст. 5807);</w:t>
      </w:r>
    </w:p>
    <w:p w:rsidR="006B0D1A" w:rsidRPr="006B0D1A" w:rsidRDefault="006B0D1A">
      <w:pPr>
        <w:pStyle w:val="ConsPlusNormal"/>
        <w:ind w:firstLine="540"/>
        <w:jc w:val="both"/>
        <w:rPr>
          <w:rFonts w:ascii="Times New Roman" w:hAnsi="Times New Roman" w:cs="Times New Roman"/>
          <w:sz w:val="24"/>
          <w:szCs w:val="24"/>
        </w:rPr>
      </w:pPr>
      <w:hyperlink r:id="rId14" w:history="1">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6B0D1A">
        <w:rPr>
          <w:rFonts w:ascii="Times New Roman" w:hAnsi="Times New Roman" w:cs="Times New Roman"/>
          <w:sz w:val="24"/>
          <w:szCs w:val="24"/>
        </w:rPr>
        <w:t>2013, N 45, ст. 5807);</w:t>
      </w:r>
      <w:proofErr w:type="gramEnd"/>
    </w:p>
    <w:p w:rsidR="006B0D1A" w:rsidRPr="006B0D1A" w:rsidRDefault="006B0D1A">
      <w:pPr>
        <w:pStyle w:val="ConsPlusNormal"/>
        <w:ind w:firstLine="540"/>
        <w:jc w:val="both"/>
        <w:rPr>
          <w:rFonts w:ascii="Times New Roman" w:hAnsi="Times New Roman" w:cs="Times New Roman"/>
          <w:sz w:val="24"/>
          <w:szCs w:val="24"/>
        </w:rPr>
      </w:pPr>
      <w:hyperlink r:id="rId15" w:history="1">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6B0D1A" w:rsidRPr="006B0D1A" w:rsidRDefault="006B0D1A">
      <w:pPr>
        <w:pStyle w:val="ConsPlusNormal"/>
        <w:ind w:firstLine="540"/>
        <w:jc w:val="both"/>
        <w:rPr>
          <w:rFonts w:ascii="Times New Roman" w:hAnsi="Times New Roman" w:cs="Times New Roman"/>
          <w:sz w:val="24"/>
          <w:szCs w:val="24"/>
        </w:rPr>
      </w:pPr>
      <w:hyperlink r:id="rId16" w:history="1">
        <w:proofErr w:type="gramStart"/>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6B0D1A">
        <w:rPr>
          <w:rFonts w:ascii="Times New Roman" w:hAnsi="Times New Roman" w:cs="Times New Roman"/>
          <w:sz w:val="24"/>
          <w:szCs w:val="24"/>
        </w:rPr>
        <w:t xml:space="preserve"> </w:t>
      </w:r>
      <w:proofErr w:type="gramStart"/>
      <w:r w:rsidRPr="006B0D1A">
        <w:rPr>
          <w:rFonts w:ascii="Times New Roman" w:hAnsi="Times New Roman" w:cs="Times New Roman"/>
          <w:sz w:val="24"/>
          <w:szCs w:val="24"/>
        </w:rPr>
        <w:t>N 52, ст. 7507; 2014, N 5, ст. 506);</w:t>
      </w:r>
      <w:proofErr w:type="gramEnd"/>
    </w:p>
    <w:p w:rsidR="006B0D1A" w:rsidRPr="006B0D1A" w:rsidRDefault="006B0D1A">
      <w:pPr>
        <w:pStyle w:val="ConsPlusNormal"/>
        <w:ind w:firstLine="540"/>
        <w:jc w:val="both"/>
        <w:rPr>
          <w:rFonts w:ascii="Times New Roman" w:hAnsi="Times New Roman" w:cs="Times New Roman"/>
          <w:sz w:val="24"/>
          <w:szCs w:val="24"/>
        </w:rPr>
      </w:pPr>
      <w:hyperlink r:id="rId17" w:history="1">
        <w:proofErr w:type="gramStart"/>
        <w:r w:rsidRPr="006B0D1A">
          <w:rPr>
            <w:rFonts w:ascii="Times New Roman" w:hAnsi="Times New Roman" w:cs="Times New Roman"/>
            <w:sz w:val="24"/>
            <w:szCs w:val="24"/>
          </w:rPr>
          <w:t>постановление</w:t>
        </w:r>
      </w:hyperlink>
      <w:r w:rsidRPr="006B0D1A">
        <w:rPr>
          <w:rFonts w:ascii="Times New Roman" w:hAnsi="Times New Roman" w:cs="Times New Roman"/>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ст. 3766; 2013, N 8, ст. 841; N 24, ст. 2999; N 45, ст. 5822; N 51, ст. 6880; 2014, N 10, ст. 1037;</w:t>
      </w:r>
      <w:proofErr w:type="gramEnd"/>
      <w:r w:rsidRPr="006B0D1A">
        <w:rPr>
          <w:rFonts w:ascii="Times New Roman" w:hAnsi="Times New Roman" w:cs="Times New Roman"/>
          <w:sz w:val="24"/>
          <w:szCs w:val="24"/>
        </w:rPr>
        <w:t xml:space="preserve"> </w:t>
      </w:r>
      <w:proofErr w:type="gramStart"/>
      <w:r w:rsidRPr="006B0D1A">
        <w:rPr>
          <w:rFonts w:ascii="Times New Roman" w:hAnsi="Times New Roman" w:cs="Times New Roman"/>
          <w:sz w:val="24"/>
          <w:szCs w:val="24"/>
        </w:rPr>
        <w:t>N 21, ст. 2712; N 49, ст. 6957; 2015, N 1, ст. 219; N 2, ст. 491);</w:t>
      </w:r>
      <w:proofErr w:type="gramEnd"/>
    </w:p>
    <w:p w:rsidR="006B0D1A" w:rsidRPr="006B0D1A" w:rsidRDefault="006B0D1A">
      <w:pPr>
        <w:pStyle w:val="ConsPlusNormal"/>
        <w:ind w:firstLine="540"/>
        <w:jc w:val="both"/>
        <w:rPr>
          <w:rFonts w:ascii="Times New Roman" w:hAnsi="Times New Roman" w:cs="Times New Roman"/>
          <w:sz w:val="24"/>
          <w:szCs w:val="24"/>
        </w:rPr>
      </w:pPr>
      <w:hyperlink r:id="rId18" w:history="1">
        <w:r w:rsidRPr="006B0D1A">
          <w:rPr>
            <w:rFonts w:ascii="Times New Roman" w:hAnsi="Times New Roman" w:cs="Times New Roman"/>
            <w:sz w:val="24"/>
            <w:szCs w:val="24"/>
          </w:rPr>
          <w:t>приказ</w:t>
        </w:r>
      </w:hyperlink>
      <w:r w:rsidRPr="006B0D1A">
        <w:rPr>
          <w:rFonts w:ascii="Times New Roman" w:hAnsi="Times New Roman" w:cs="Times New Roman"/>
          <w:sz w:val="24"/>
          <w:szCs w:val="24"/>
        </w:rPr>
        <w:t xml:space="preserve"> Минэкономразвития России от 15 августа 2012 г. N 512 "Об утверждении Типового положения о территориальном органе Федеральной службы по аккредитации" (зарегистрирован Минюстом России 11 сентября 2012 г., регистрационный N 25433) &lt;1&gt;.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&lt;1</w:t>
      </w:r>
      <w:proofErr w:type="gramStart"/>
      <w:r w:rsidRPr="006B0D1A">
        <w:rPr>
          <w:rFonts w:ascii="Times New Roman" w:hAnsi="Times New Roman" w:cs="Times New Roman"/>
          <w:sz w:val="24"/>
          <w:szCs w:val="24"/>
        </w:rPr>
        <w:t>&gt; В</w:t>
      </w:r>
      <w:proofErr w:type="gramEnd"/>
      <w:r w:rsidRPr="006B0D1A">
        <w:rPr>
          <w:rFonts w:ascii="Times New Roman" w:hAnsi="Times New Roman" w:cs="Times New Roman"/>
          <w:sz w:val="24"/>
          <w:szCs w:val="24"/>
        </w:rPr>
        <w:t xml:space="preserve"> редакции приказа Минэкономразвития России от 15 ноября 2013 г. N 679 (зарегистрирован Минюстом России 27 января 2014 г., регистрационный N 31116).</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lastRenderedPageBreak/>
        <w:t>Исчерпывающий перечень документов,</w:t>
      </w:r>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необходимых</w:t>
      </w:r>
      <w:proofErr w:type="gramEnd"/>
      <w:r w:rsidRPr="006B0D1A">
        <w:rPr>
          <w:rFonts w:ascii="Times New Roman" w:hAnsi="Times New Roman" w:cs="Times New Roman"/>
          <w:sz w:val="24"/>
          <w:szCs w:val="24"/>
        </w:rPr>
        <w:t xml:space="preserve"> в соответствии с нормативными правовыми актами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для предоставления государственной услуги и услуг, которые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являются необходимыми и обязательными для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подлежащих представлению</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заявителем, способы их получения заявителем, в том числе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 в электронной форме, порядок их представления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bookmarkStart w:id="3" w:name="P146"/>
      <w:bookmarkEnd w:id="3"/>
      <w:r w:rsidRPr="006B0D1A">
        <w:rPr>
          <w:rFonts w:ascii="Times New Roman" w:hAnsi="Times New Roman" w:cs="Times New Roman"/>
          <w:sz w:val="24"/>
          <w:szCs w:val="24"/>
        </w:rPr>
        <w:t xml:space="preserve">11. Для получения государственной услуги заявитель представляет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а) заявление на выдачу бланков сертификатов соответствия по </w:t>
      </w:r>
      <w:hyperlink r:id="rId19" w:history="1">
        <w:r w:rsidRPr="006B0D1A">
          <w:rPr>
            <w:rFonts w:ascii="Times New Roman" w:hAnsi="Times New Roman" w:cs="Times New Roman"/>
            <w:sz w:val="24"/>
            <w:szCs w:val="24"/>
          </w:rPr>
          <w:t>форме</w:t>
        </w:r>
      </w:hyperlink>
      <w:r w:rsidRPr="006B0D1A">
        <w:rPr>
          <w:rFonts w:ascii="Times New Roman" w:hAnsi="Times New Roman" w:cs="Times New Roman"/>
          <w:sz w:val="24"/>
          <w:szCs w:val="24"/>
        </w:rPr>
        <w:t>, установленной постановлением Правительства Российской Федерации от 17 декабря 2014 г. N 1383 &lt;1&gt;;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&lt;1</w:t>
      </w:r>
      <w:proofErr w:type="gramStart"/>
      <w:r w:rsidRPr="006B0D1A">
        <w:rPr>
          <w:rFonts w:ascii="Times New Roman" w:hAnsi="Times New Roman" w:cs="Times New Roman"/>
          <w:sz w:val="24"/>
          <w:szCs w:val="24"/>
        </w:rPr>
        <w:t>&gt; П</w:t>
      </w:r>
      <w:proofErr w:type="gramEnd"/>
      <w:r w:rsidRPr="006B0D1A">
        <w:rPr>
          <w:rFonts w:ascii="Times New Roman" w:hAnsi="Times New Roman" w:cs="Times New Roman"/>
          <w:sz w:val="24"/>
          <w:szCs w:val="24"/>
        </w:rPr>
        <w:t xml:space="preserve">ри подаче заявления на выдачу бланков сертификатов соответствия, изготовленных по единой форме, в </w:t>
      </w:r>
      <w:hyperlink r:id="rId20" w:history="1">
        <w:r w:rsidRPr="006B0D1A">
          <w:rPr>
            <w:rFonts w:ascii="Times New Roman" w:hAnsi="Times New Roman" w:cs="Times New Roman"/>
            <w:sz w:val="24"/>
            <w:szCs w:val="24"/>
          </w:rPr>
          <w:t>пункте 2</w:t>
        </w:r>
      </w:hyperlink>
      <w:r w:rsidRPr="006B0D1A">
        <w:rPr>
          <w:rFonts w:ascii="Times New Roman" w:hAnsi="Times New Roman" w:cs="Times New Roman"/>
          <w:sz w:val="24"/>
          <w:szCs w:val="24"/>
        </w:rPr>
        <w:t xml:space="preserve"> Заявления дополнительно указывается номер записи в Едином реестре органов по сертификации и испытательных лабораторий (центров) Таможенного союза.</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б) отчет об использовании бланков сертификатов соответствия по </w:t>
      </w:r>
      <w:hyperlink r:id="rId21" w:history="1">
        <w:r w:rsidRPr="006B0D1A">
          <w:rPr>
            <w:rFonts w:ascii="Times New Roman" w:hAnsi="Times New Roman" w:cs="Times New Roman"/>
            <w:sz w:val="24"/>
            <w:szCs w:val="24"/>
          </w:rPr>
          <w:t>форме</w:t>
        </w:r>
      </w:hyperlink>
      <w:r w:rsidRPr="006B0D1A">
        <w:rPr>
          <w:rFonts w:ascii="Times New Roman" w:hAnsi="Times New Roman" w:cs="Times New Roman"/>
          <w:sz w:val="24"/>
          <w:szCs w:val="24"/>
        </w:rPr>
        <w:t>, установленной постановлением Правительства Российской Федерации от 17 декабря 2014 г. N 1383 (за исключением случая, когда бланки сертификатов соответствия получаются впервые) &lt;1&gt;.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&lt;1</w:t>
      </w:r>
      <w:proofErr w:type="gramStart"/>
      <w:r w:rsidRPr="006B0D1A">
        <w:rPr>
          <w:rFonts w:ascii="Times New Roman" w:hAnsi="Times New Roman" w:cs="Times New Roman"/>
          <w:sz w:val="24"/>
          <w:szCs w:val="24"/>
        </w:rPr>
        <w:t>&gt; В</w:t>
      </w:r>
      <w:proofErr w:type="gramEnd"/>
      <w:r w:rsidRPr="006B0D1A">
        <w:rPr>
          <w:rFonts w:ascii="Times New Roman" w:hAnsi="Times New Roman" w:cs="Times New Roman"/>
          <w:sz w:val="24"/>
          <w:szCs w:val="24"/>
        </w:rPr>
        <w:t xml:space="preserve"> </w:t>
      </w:r>
      <w:hyperlink r:id="rId22" w:history="1">
        <w:r w:rsidRPr="006B0D1A">
          <w:rPr>
            <w:rFonts w:ascii="Times New Roman" w:hAnsi="Times New Roman" w:cs="Times New Roman"/>
            <w:sz w:val="24"/>
            <w:szCs w:val="24"/>
          </w:rPr>
          <w:t>отчете</w:t>
        </w:r>
      </w:hyperlink>
      <w:r w:rsidRPr="006B0D1A">
        <w:rPr>
          <w:rFonts w:ascii="Times New Roman" w:hAnsi="Times New Roman" w:cs="Times New Roman"/>
          <w:sz w:val="24"/>
          <w:szCs w:val="24"/>
        </w:rPr>
        <w:t xml:space="preserve"> об использовании бланков сертификатов соответствия, изготовленных по единой форме, дополнительно указывается номер записи в Едином реестре органов по сертификации и испытательных лабораторий (центров) Таможенного союза.</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12. Заявление и отчеты, указанные в </w:t>
      </w:r>
      <w:hyperlink w:anchor="P146" w:history="1">
        <w:r w:rsidRPr="006B0D1A">
          <w:rPr>
            <w:rFonts w:ascii="Times New Roman" w:hAnsi="Times New Roman" w:cs="Times New Roman"/>
            <w:sz w:val="24"/>
            <w:szCs w:val="24"/>
          </w:rPr>
          <w:t>пункте 11</w:t>
        </w:r>
      </w:hyperlink>
      <w:r w:rsidRPr="006B0D1A">
        <w:rPr>
          <w:rFonts w:ascii="Times New Roman" w:hAnsi="Times New Roman" w:cs="Times New Roman"/>
          <w:sz w:val="24"/>
          <w:szCs w:val="24"/>
        </w:rPr>
        <w:t xml:space="preserve"> настоящего Административного регламента, представляются заявителем (его уполномоченным представителем) непосредственно либо заказным почтовым отправлением с уведомлением о вручении, либо через федеральную государственную информационную систему в области аккредитации, либо в форме электронного документа в соответствии с Федеральным </w:t>
      </w:r>
      <w:hyperlink r:id="rId23" w:history="1">
        <w:r w:rsidRPr="006B0D1A">
          <w:rPr>
            <w:rFonts w:ascii="Times New Roman" w:hAnsi="Times New Roman" w:cs="Times New Roman"/>
            <w:sz w:val="24"/>
            <w:szCs w:val="24"/>
          </w:rPr>
          <w:t>законом</w:t>
        </w:r>
      </w:hyperlink>
      <w:r w:rsidRPr="006B0D1A">
        <w:rPr>
          <w:rFonts w:ascii="Times New Roman" w:hAnsi="Times New Roman" w:cs="Times New Roman"/>
          <w:sz w:val="24"/>
          <w:szCs w:val="24"/>
        </w:rPr>
        <w:t xml:space="preserve"> N 210-ФЗ.</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случае направления заявления и отчета (при наличии) в виде электронного документа заявление и отчет должны быть подписаны усиленной квалифицированной электронной подписью.</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Исчерпывающий перечень документов (информации),</w:t>
      </w:r>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необходимых</w:t>
      </w:r>
      <w:proofErr w:type="gramEnd"/>
      <w:r w:rsidRPr="006B0D1A">
        <w:rPr>
          <w:rFonts w:ascii="Times New Roman" w:hAnsi="Times New Roman" w:cs="Times New Roman"/>
          <w:sz w:val="24"/>
          <w:szCs w:val="24"/>
        </w:rPr>
        <w:t xml:space="preserve"> в соответствии с нормативными правовыми актами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для предоставления государственной услуги и услуг, которые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являются необходимыми и обязательными для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которые находятся в распоряжении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государственных органов, органов местного самоуправления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и иных организаций и </w:t>
      </w:r>
      <w:proofErr w:type="gramStart"/>
      <w:r w:rsidRPr="006B0D1A">
        <w:rPr>
          <w:rFonts w:ascii="Times New Roman" w:hAnsi="Times New Roman" w:cs="Times New Roman"/>
          <w:sz w:val="24"/>
          <w:szCs w:val="24"/>
        </w:rPr>
        <w:t>которые</w:t>
      </w:r>
      <w:proofErr w:type="gramEnd"/>
      <w:r w:rsidRPr="006B0D1A">
        <w:rPr>
          <w:rFonts w:ascii="Times New Roman" w:hAnsi="Times New Roman" w:cs="Times New Roman"/>
          <w:sz w:val="24"/>
          <w:szCs w:val="24"/>
        </w:rPr>
        <w:t xml:space="preserve"> заявитель вправе представить,</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 также способы их получения заявителями, в том числе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в электронной форме, порядок их представления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13. Документы (информация), необходимые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не предусмотрены законодательством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lastRenderedPageBreak/>
        <w:t>14. При предоставлении государственной услуги должностным лицам Росаккредитации и ее территориальных органов запрещается требовать от заявителя: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sidRPr="006B0D1A">
          <w:rPr>
            <w:rFonts w:ascii="Times New Roman" w:hAnsi="Times New Roman" w:cs="Times New Roman"/>
            <w:sz w:val="24"/>
            <w:szCs w:val="24"/>
          </w:rPr>
          <w:t>части 6</w:t>
        </w:r>
        <w:proofErr w:type="gramEnd"/>
        <w:r w:rsidRPr="006B0D1A">
          <w:rPr>
            <w:rFonts w:ascii="Times New Roman" w:hAnsi="Times New Roman" w:cs="Times New Roman"/>
            <w:sz w:val="24"/>
            <w:szCs w:val="24"/>
          </w:rPr>
          <w:t xml:space="preserve"> статьи 7</w:t>
        </w:r>
      </w:hyperlink>
      <w:r w:rsidRPr="006B0D1A">
        <w:rPr>
          <w:rFonts w:ascii="Times New Roman" w:hAnsi="Times New Roman" w:cs="Times New Roman"/>
          <w:sz w:val="24"/>
          <w:szCs w:val="24"/>
        </w:rPr>
        <w:t xml:space="preserve"> Федерального закона N 210-ФЗ.</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Исчерпывающий перечень оснований для отказа</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в приеме документов, необходимых для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15.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Исчерпывающий перечень оснований для приостановления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или отказа в предоставлении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16. Основания для приостановления исполнения государственной услуги не предусмотрены законодательством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bookmarkStart w:id="4" w:name="P183"/>
      <w:bookmarkEnd w:id="4"/>
      <w:r w:rsidRPr="006B0D1A">
        <w:rPr>
          <w:rFonts w:ascii="Times New Roman" w:hAnsi="Times New Roman" w:cs="Times New Roman"/>
          <w:sz w:val="24"/>
          <w:szCs w:val="24"/>
        </w:rPr>
        <w:t>17. Основаниями для отказа в предоставлении государственной услуги являются: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а) подача заявления лицом, не отвечающим требованиям, установленным </w:t>
      </w:r>
      <w:hyperlink w:anchor="P55" w:history="1">
        <w:r w:rsidRPr="006B0D1A">
          <w:rPr>
            <w:rFonts w:ascii="Times New Roman" w:hAnsi="Times New Roman" w:cs="Times New Roman"/>
            <w:sz w:val="24"/>
            <w:szCs w:val="24"/>
          </w:rPr>
          <w:t>пунктом 2</w:t>
        </w:r>
      </w:hyperlink>
      <w:r w:rsidRPr="006B0D1A">
        <w:rPr>
          <w:rFonts w:ascii="Times New Roman" w:hAnsi="Times New Roman" w:cs="Times New Roman"/>
          <w:sz w:val="24"/>
          <w:szCs w:val="24"/>
        </w:rPr>
        <w:t xml:space="preserve"> Административного регламента;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подача заявления с нарушением установленной формы;</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количество бланков, указанное в заявлении, составляет более 200 штук (для первичного обращения) или превышает количество, которое орган по сертификации использовал за 6 месяцев, предшествующих дню подачи заявления, либо составляет более 1000 штук;</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г) отсутствует прилагаемый к заявлению отчет об использовании бланков (при повторном обращении);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д) заявителем использовано менее 70 процентов бланков, полученных ранее (за исключением первичного обращения);</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е) отчет об использовании бланков содержит сведения, не соответствующие сведениям единого реестра выданных сертификатов соответствия, а также реестра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национальной части Единого реестра выданных сертификатов соответствия, оформленных по единой форме</w:t>
      </w:r>
      <w:proofErr w:type="gramEnd"/>
      <w:r w:rsidRPr="006B0D1A">
        <w:rPr>
          <w:rFonts w:ascii="Times New Roman" w:hAnsi="Times New Roman" w:cs="Times New Roman"/>
          <w:sz w:val="24"/>
          <w:szCs w:val="24"/>
        </w:rPr>
        <w:t>, на дату представления отчета;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ж) наличие в заявлении или отчете, </w:t>
      </w:r>
      <w:proofErr w:type="gramStart"/>
      <w:r w:rsidRPr="006B0D1A">
        <w:rPr>
          <w:rFonts w:ascii="Times New Roman" w:hAnsi="Times New Roman" w:cs="Times New Roman"/>
          <w:sz w:val="24"/>
          <w:szCs w:val="24"/>
        </w:rPr>
        <w:t>представленных</w:t>
      </w:r>
      <w:proofErr w:type="gramEnd"/>
      <w:r w:rsidRPr="006B0D1A">
        <w:rPr>
          <w:rFonts w:ascii="Times New Roman" w:hAnsi="Times New Roman" w:cs="Times New Roman"/>
          <w:sz w:val="24"/>
          <w:szCs w:val="24"/>
        </w:rPr>
        <w:t xml:space="preserve"> заявителем, недостоверной или искаженной информации.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Перечень услуг, которые являются необходимыми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и </w:t>
      </w:r>
      <w:proofErr w:type="gramStart"/>
      <w:r w:rsidRPr="006B0D1A">
        <w:rPr>
          <w:rFonts w:ascii="Times New Roman" w:hAnsi="Times New Roman" w:cs="Times New Roman"/>
          <w:sz w:val="24"/>
          <w:szCs w:val="24"/>
        </w:rPr>
        <w:t>обязательными</w:t>
      </w:r>
      <w:proofErr w:type="gramEnd"/>
      <w:r w:rsidRPr="006B0D1A">
        <w:rPr>
          <w:rFonts w:ascii="Times New Roman" w:hAnsi="Times New Roman" w:cs="Times New Roman"/>
          <w:sz w:val="24"/>
          <w:szCs w:val="24"/>
        </w:rPr>
        <w:t xml:space="preserve"> для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lastRenderedPageBreak/>
        <w:t>в том числе сведения о документе (документах), выдаваемом</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w:t>
      </w:r>
      <w:proofErr w:type="gramStart"/>
      <w:r w:rsidRPr="006B0D1A">
        <w:rPr>
          <w:rFonts w:ascii="Times New Roman" w:hAnsi="Times New Roman" w:cs="Times New Roman"/>
          <w:sz w:val="24"/>
          <w:szCs w:val="24"/>
        </w:rPr>
        <w:t>выдаваемых</w:t>
      </w:r>
      <w:proofErr w:type="gramEnd"/>
      <w:r w:rsidRPr="006B0D1A">
        <w:rPr>
          <w:rFonts w:ascii="Times New Roman" w:hAnsi="Times New Roman" w:cs="Times New Roman"/>
          <w:sz w:val="24"/>
          <w:szCs w:val="24"/>
        </w:rPr>
        <w:t>) организациями, участвующими в предоставлении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Порядок, размер и основания взимания </w:t>
      </w:r>
      <w:proofErr w:type="gramStart"/>
      <w:r w:rsidRPr="006B0D1A">
        <w:rPr>
          <w:rFonts w:ascii="Times New Roman" w:hAnsi="Times New Roman" w:cs="Times New Roman"/>
          <w:sz w:val="24"/>
          <w:szCs w:val="24"/>
        </w:rPr>
        <w:t>государственной</w:t>
      </w:r>
      <w:proofErr w:type="gramEnd"/>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пошлины или иной платы, взимаемой за предоставление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19. За предоставление государственной услуги государственная пошлина или иная плата не взимаются.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Порядок, размер и основания взимания платы</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за предоставление услуг, которые являются необходимыми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и </w:t>
      </w:r>
      <w:proofErr w:type="gramStart"/>
      <w:r w:rsidRPr="006B0D1A">
        <w:rPr>
          <w:rFonts w:ascii="Times New Roman" w:hAnsi="Times New Roman" w:cs="Times New Roman"/>
          <w:sz w:val="24"/>
          <w:szCs w:val="24"/>
        </w:rPr>
        <w:t>обязательными</w:t>
      </w:r>
      <w:proofErr w:type="gramEnd"/>
      <w:r w:rsidRPr="006B0D1A">
        <w:rPr>
          <w:rFonts w:ascii="Times New Roman" w:hAnsi="Times New Roman" w:cs="Times New Roman"/>
          <w:sz w:val="24"/>
          <w:szCs w:val="24"/>
        </w:rPr>
        <w:t xml:space="preserve"> для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включая информацию о методике расчета размера такой платы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20. Необходимые и обязательные услуги для предоставления государственной услуги не предусмотрены законодательством Российской Федерации.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Максимальный срок ожидания в очереди при подаче запроса</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 предоставлении государственной услуги и при получении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результата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21. Срок ожидания заявителя в очереди при подаче документов и при получении результата предоставления государственной услуги, необходимых для предоставления государственной услуги, не должен превышать 15 минут.</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Срок и порядок регистрации запроса заявителя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 предоставлении государственной услуги, в том числе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в электронной форме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22. Срок регистрации запроса заявителя о предоставлении государственной услуги, в том числе в электронной форме, не должен превышать один рабочий день со дня его получения.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Запрос заявителя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Требования к помещениям, в которых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предоставляется государственная услуга, к месту ожидания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и приема заявителей, размещению и оформлению </w:t>
      </w:r>
      <w:proofErr w:type="gramStart"/>
      <w:r w:rsidRPr="006B0D1A">
        <w:rPr>
          <w:rFonts w:ascii="Times New Roman" w:hAnsi="Times New Roman" w:cs="Times New Roman"/>
          <w:sz w:val="24"/>
          <w:szCs w:val="24"/>
        </w:rPr>
        <w:t>визуальной</w:t>
      </w:r>
      <w:proofErr w:type="gramEnd"/>
      <w:r w:rsidRPr="006B0D1A">
        <w:rPr>
          <w:rFonts w:ascii="Times New Roman" w:hAnsi="Times New Roman" w:cs="Times New Roman"/>
          <w:sz w:val="24"/>
          <w:szCs w:val="24"/>
        </w:rPr>
        <w:t>,</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текстовой и мультимедийной информации о порядке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предоставления такой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23. В помещениях Росаккредитации и ее территориальных органов,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Входы в помещения Росаккредитации и ее территориальных органов оборудуются пандусами, расширенными проходами, позволяющими обеспечить беспрепятственный </w:t>
      </w:r>
      <w:r w:rsidRPr="006B0D1A">
        <w:rPr>
          <w:rFonts w:ascii="Times New Roman" w:hAnsi="Times New Roman" w:cs="Times New Roman"/>
          <w:sz w:val="24"/>
          <w:szCs w:val="24"/>
        </w:rPr>
        <w:lastRenderedPageBreak/>
        <w:t>доступ инвалидов, включая инвалидов-колясочников.</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24.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и ее территориальных органов для ожидания и приема заявителей, а также на официальном сайте Росаккредитации и на Едином портале.</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25. На информационных стендах в Росаккредитации и ее территориальных органах, на официальном сайте Росаккредитации, на Едином портале размещаются следующие информационные материалы:</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информация о порядке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извлечения из нормативных правовых актов, регулирующих предоставление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перечень документов, необходимых для предоставления государственной услуги, а также требования, предъявляемые к этим документам;</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сроки предоставления государственной услуги и основания для отказа в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формы заявлений о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порядок информирования о ходе предоставления государственной услуги, порядок обжалования решений, действий или бездействия государственных гражданских служащих.</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При изменении информации по предоставлению государственной услуги осуществляется ее обновление.</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26.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Показатели доступности и качества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27. Показателем доступности и качества государственной услуги является возможность:</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получать государственную услугу своевременно и в соответствии со стандартом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г) 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д) возможность взаимодействия заявителя с должностными лицами при приеме заявления и отчета (при наличии), при получении бланков сертификатов соответствия (приложений к бланкам сертификатов соответствия) лично заявителем (или полномочным представителем). Продолжительность - 15 минут.</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28. Основные требования к качеству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своевременность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достоверность и полнота информирования заявителя о ходе рассмотрения его обращения;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lastRenderedPageBreak/>
        <w:t>в) удобство и доступность получения заявителем информации о порядке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29. Показателями качества предоставления государственной услуги являются соблюдение или нарушение срока предоставления государственной услуги, отсутствие или наличие удовлетворенных жалоб на действия (бездействие) должностных лиц Росаккредитации, совершенные в рамках 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Иные требования, в том числе учитывающие особенности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предоставления государственной услуги в </w:t>
      </w:r>
      <w:proofErr w:type="gramStart"/>
      <w:r w:rsidRPr="006B0D1A">
        <w:rPr>
          <w:rFonts w:ascii="Times New Roman" w:hAnsi="Times New Roman" w:cs="Times New Roman"/>
          <w:sz w:val="24"/>
          <w:szCs w:val="24"/>
        </w:rPr>
        <w:t>многофункциональных</w:t>
      </w:r>
      <w:proofErr w:type="gramEnd"/>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центрах</w:t>
      </w:r>
      <w:proofErr w:type="gramEnd"/>
      <w:r w:rsidRPr="006B0D1A">
        <w:rPr>
          <w:rFonts w:ascii="Times New Roman" w:hAnsi="Times New Roman" w:cs="Times New Roman"/>
          <w:sz w:val="24"/>
          <w:szCs w:val="24"/>
        </w:rPr>
        <w:t xml:space="preserve"> предоставления государственных и муниципальных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услуг, особенности предоставления государственной</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услуги в электронной форме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30. Заявление и отчет, указанные в </w:t>
      </w:r>
      <w:hyperlink w:anchor="P146" w:history="1">
        <w:r w:rsidRPr="006B0D1A">
          <w:rPr>
            <w:rFonts w:ascii="Times New Roman" w:hAnsi="Times New Roman" w:cs="Times New Roman"/>
            <w:sz w:val="24"/>
            <w:szCs w:val="24"/>
          </w:rPr>
          <w:t>пункте 11</w:t>
        </w:r>
      </w:hyperlink>
      <w:r w:rsidRPr="006B0D1A">
        <w:rPr>
          <w:rFonts w:ascii="Times New Roman" w:hAnsi="Times New Roman" w:cs="Times New Roman"/>
          <w:sz w:val="24"/>
          <w:szCs w:val="24"/>
        </w:rPr>
        <w:t xml:space="preserve"> Административного регламента, могут быть поданы заявителем в электронной форме в соответствии с Федеральным </w:t>
      </w:r>
      <w:hyperlink r:id="rId25" w:history="1">
        <w:r w:rsidRPr="006B0D1A">
          <w:rPr>
            <w:rFonts w:ascii="Times New Roman" w:hAnsi="Times New Roman" w:cs="Times New Roman"/>
            <w:sz w:val="24"/>
            <w:szCs w:val="24"/>
          </w:rPr>
          <w:t>законом</w:t>
        </w:r>
      </w:hyperlink>
      <w:r w:rsidRPr="006B0D1A">
        <w:rPr>
          <w:rFonts w:ascii="Times New Roman" w:hAnsi="Times New Roman" w:cs="Times New Roman"/>
          <w:sz w:val="24"/>
          <w:szCs w:val="24"/>
        </w:rPr>
        <w:t xml:space="preserve"> N 210-ФЗ через информационно-телекоммуникационные сети общего доступа, в том числе информационно-телекоммуникационную сеть "Интернет", Единый портал.</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31. В случае направления заявления и прилагаемого к нему отчета, указанных в </w:t>
      </w:r>
      <w:hyperlink w:anchor="P146" w:history="1">
        <w:r w:rsidRPr="006B0D1A">
          <w:rPr>
            <w:rFonts w:ascii="Times New Roman" w:hAnsi="Times New Roman" w:cs="Times New Roman"/>
            <w:sz w:val="24"/>
            <w:szCs w:val="24"/>
          </w:rPr>
          <w:t>пункте 11</w:t>
        </w:r>
      </w:hyperlink>
      <w:r w:rsidRPr="006B0D1A">
        <w:rPr>
          <w:rFonts w:ascii="Times New Roman" w:hAnsi="Times New Roman" w:cs="Times New Roman"/>
          <w:sz w:val="24"/>
          <w:szCs w:val="24"/>
        </w:rPr>
        <w:t xml:space="preserve"> Административного регламента, в электронной форме, заявление и отчет должны быть подписаны усиленной квалифицированной электронной подписью руководителя юридического лица или лица, которое в силу закона или учредительных документов юридического лица выступает от его имени.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32. Должна быть обеспечена возможность получения заявителями информации о предоставляемой государственной услуге на официальном сайте Росаккредитации и на Едином портале.</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На официальном сайте Росаккредитации и Едином портале заявителю предоставляется возможность копирования форм заявления и отчета для получения заявителем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33. Предоставление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государственной услуги в многофункциональных центрах предоставления государственных и муниципальных услуг (далее - многофункциональный центр) осуществляется на основании соглашений, заключаемых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с многофункциональными центрами.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III. Состав, последовательность и сроки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выполнения административных процедур (действий), требования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к порядку их выполнения, в том числе особенности выполнения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административных процедур (действий) в электронной форме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34. Предоставление государственной услуги включает в себя административную процедуру по выдаче бланков сертификатов соответствия и бланков сертификатов соответствия, изготовленных по единой форме (далее - бланки сертификатов соответствия) (блок-схема последовательности действий приведена в </w:t>
      </w:r>
      <w:hyperlink w:anchor="P465" w:history="1">
        <w:r w:rsidRPr="006B0D1A">
          <w:rPr>
            <w:rFonts w:ascii="Times New Roman" w:hAnsi="Times New Roman" w:cs="Times New Roman"/>
            <w:sz w:val="24"/>
            <w:szCs w:val="24"/>
          </w:rPr>
          <w:t>приложении N 2</w:t>
        </w:r>
      </w:hyperlink>
      <w:r w:rsidRPr="006B0D1A">
        <w:rPr>
          <w:rFonts w:ascii="Times New Roman" w:hAnsi="Times New Roman" w:cs="Times New Roman"/>
          <w:sz w:val="24"/>
          <w:szCs w:val="24"/>
        </w:rPr>
        <w:t xml:space="preserve"> к Административному регламенту).</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Административная процедура по выдаче бланков</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сертификатов соответствия</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35. Основанием для начала осуществления административной процедуры по выдаче бланков сертификатов соответствия является поступление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 xml:space="preserve"> или ее территориальный орган заявления и отчета, предусмотренных </w:t>
      </w:r>
      <w:hyperlink w:anchor="P146" w:history="1">
        <w:r w:rsidRPr="006B0D1A">
          <w:rPr>
            <w:rFonts w:ascii="Times New Roman" w:hAnsi="Times New Roman" w:cs="Times New Roman"/>
            <w:sz w:val="24"/>
            <w:szCs w:val="24"/>
          </w:rPr>
          <w:t>пунктом 11</w:t>
        </w:r>
      </w:hyperlink>
      <w:r w:rsidRPr="006B0D1A">
        <w:rPr>
          <w:rFonts w:ascii="Times New Roman" w:hAnsi="Times New Roman" w:cs="Times New Roman"/>
          <w:sz w:val="24"/>
          <w:szCs w:val="24"/>
        </w:rPr>
        <w:t xml:space="preserve"> Административного регламента (далее - заявление и отчет).</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36. Административная процедура по выдаче бланков сертификатов соответствия </w:t>
      </w:r>
      <w:r w:rsidRPr="006B0D1A">
        <w:rPr>
          <w:rFonts w:ascii="Times New Roman" w:hAnsi="Times New Roman" w:cs="Times New Roman"/>
          <w:sz w:val="24"/>
          <w:szCs w:val="24"/>
        </w:rPr>
        <w:lastRenderedPageBreak/>
        <w:t>включает следующие административные действия: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а) прием и регистрация заявления и отчета (при наличии), </w:t>
      </w:r>
      <w:proofErr w:type="gramStart"/>
      <w:r w:rsidRPr="006B0D1A">
        <w:rPr>
          <w:rFonts w:ascii="Times New Roman" w:hAnsi="Times New Roman" w:cs="Times New Roman"/>
          <w:sz w:val="24"/>
          <w:szCs w:val="24"/>
        </w:rPr>
        <w:t>представленных</w:t>
      </w:r>
      <w:proofErr w:type="gramEnd"/>
      <w:r w:rsidRPr="006B0D1A">
        <w:rPr>
          <w:rFonts w:ascii="Times New Roman" w:hAnsi="Times New Roman" w:cs="Times New Roman"/>
          <w:sz w:val="24"/>
          <w:szCs w:val="24"/>
        </w:rPr>
        <w:t xml:space="preserve"> органом по сертификации;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назначение ответственного исполнителя;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в) проверка отсутствия оснований для отказа в выдаче бланков сертификатов соответствия в соответствии с </w:t>
      </w:r>
      <w:hyperlink w:anchor="P183" w:history="1">
        <w:r w:rsidRPr="006B0D1A">
          <w:rPr>
            <w:rFonts w:ascii="Times New Roman" w:hAnsi="Times New Roman" w:cs="Times New Roman"/>
            <w:sz w:val="24"/>
            <w:szCs w:val="24"/>
          </w:rPr>
          <w:t>пунктом 17</w:t>
        </w:r>
      </w:hyperlink>
      <w:r w:rsidRPr="006B0D1A">
        <w:rPr>
          <w:rFonts w:ascii="Times New Roman" w:hAnsi="Times New Roman" w:cs="Times New Roman"/>
          <w:sz w:val="24"/>
          <w:szCs w:val="24"/>
        </w:rPr>
        <w:t xml:space="preserve"> Административного регламента;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г) принятие решения о выдаче бланков сертификатов соответствия или об отказе в выдаче бланков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д) уведомление органа по сертификации о получении бланков сертификатов соответствия или об отказе в выдаче бланков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е) выдача бланков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37. Структурное подразделение Росаккредитации, ответственное за делопроизводство, либо территориальный орган Росаккредитации принимает и осуществляет регистрацию заявления и комплекта документов в течение 1 рабочего дня с даты их поступления.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Информация о регистрации заявления и отчета, об их движении фиксируется должностными лицами Росаккредитации или ее территориального органа, уполномоченными на совершение соответствующих административных действий, в системе электронного документооборота.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38. Ответственное за делопроизводство структурное подразделение Росаккредитации либо ответственное структурное подразделение территориального органа Росаккредитации передает заявление и отчет в структурное подразделение, ответственное за выдачу бланков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39. Руководителем (заместителем руководителя) структурного подразделения Росаккредитации или ее территориального органа, ответственным за выдачу бланков сертификатов соответствия, в течение 1 рабочего дня со дня получения заявления и отчета назначается ответственный исполнитель из числа специалистов данного структурного подразделения (далее - ответственный исполнитель).</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40. Ответственный исполнитель проводит проверку заявления и отчета на предмет отсутствия оснований для отказа в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41. В случае наличия оснований для отказа в предоставлении государственной услуги принимается решение об отказе в выдаче бланков сертификатов соответствия, которое оформляется уведомлением, подписанным руководителем (заместителем руководителя) структурного подразделения Росаккредитации либо руководителем (заместителем руководителя) территориального управления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Копия уведомления с указанием причин отказа в течение 3 рабочих дней со дня принятия указанного решения вручается либо направляется заявителю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42. В случае отсутствия оснований для отказа в предоставлении государственной услуги принимается решение о выдаче бланков сертификатов соответствия (приложений к бланкам сертификатов соответствия), которое оформляется уведомлением, подписанным руководителем (заместителем руководителя) структурного подразделения Росаккредитации либо руководителем (заместителем руководителя) территориального управления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уведомлении указываются наименование заявителя, его местонахождение, реквизиты аттестата об аккредитации, реквизиты и количество бланков сертификатов соответствия (приложений к бланкам сертификатов соответствия).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Копия уведомления в течение 3 рабочих дней со дня принятия указанного решения вручается или направляется заявителю заказным почтовым отправлением с уведомлением о вручении либо в форме электронного документа, подписанного усиленной </w:t>
      </w:r>
      <w:r w:rsidRPr="006B0D1A">
        <w:rPr>
          <w:rFonts w:ascii="Times New Roman" w:hAnsi="Times New Roman" w:cs="Times New Roman"/>
          <w:sz w:val="24"/>
          <w:szCs w:val="24"/>
        </w:rPr>
        <w:lastRenderedPageBreak/>
        <w:t>квалифицированной электронной подписью уполномоченного должностного лица.</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Бланки сертификатов соответствия (приложения к бланкам сертификатов соответствия) выдаются заявителю (его уполномоченному представителю) под роспись.</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IV. Формы </w:t>
      </w:r>
      <w:proofErr w:type="gramStart"/>
      <w:r w:rsidRPr="006B0D1A">
        <w:rPr>
          <w:rFonts w:ascii="Times New Roman" w:hAnsi="Times New Roman" w:cs="Times New Roman"/>
          <w:sz w:val="24"/>
          <w:szCs w:val="24"/>
        </w:rPr>
        <w:t>контроля за</w:t>
      </w:r>
      <w:proofErr w:type="gramEnd"/>
      <w:r w:rsidRPr="006B0D1A">
        <w:rPr>
          <w:rFonts w:ascii="Times New Roman" w:hAnsi="Times New Roman" w:cs="Times New Roman"/>
          <w:sz w:val="24"/>
          <w:szCs w:val="24"/>
        </w:rPr>
        <w:t xml:space="preserve"> исполнением</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Административного регламента</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Порядок осуществления текущего </w:t>
      </w:r>
      <w:proofErr w:type="gramStart"/>
      <w:r w:rsidRPr="006B0D1A">
        <w:rPr>
          <w:rFonts w:ascii="Times New Roman" w:hAnsi="Times New Roman" w:cs="Times New Roman"/>
          <w:sz w:val="24"/>
          <w:szCs w:val="24"/>
        </w:rPr>
        <w:t>контроля за</w:t>
      </w:r>
      <w:proofErr w:type="gramEnd"/>
      <w:r w:rsidRPr="006B0D1A">
        <w:rPr>
          <w:rFonts w:ascii="Times New Roman" w:hAnsi="Times New Roman" w:cs="Times New Roman"/>
          <w:sz w:val="24"/>
          <w:szCs w:val="24"/>
        </w:rPr>
        <w:t xml:space="preserve"> соблюдением</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 исполнением ответственными должностными лицами положений</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Административного регламента и иных нормативных правовых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актов, устанавливающих требования к предоставлению</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а также принятием ими решений</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43. </w:t>
      </w:r>
      <w:proofErr w:type="gramStart"/>
      <w:r w:rsidRPr="006B0D1A">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или его территориального органа,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Порядок и периодичность осуществления </w:t>
      </w:r>
      <w:proofErr w:type="gramStart"/>
      <w:r w:rsidRPr="006B0D1A">
        <w:rPr>
          <w:rFonts w:ascii="Times New Roman" w:hAnsi="Times New Roman" w:cs="Times New Roman"/>
          <w:sz w:val="24"/>
          <w:szCs w:val="24"/>
        </w:rPr>
        <w:t>плановых</w:t>
      </w:r>
      <w:proofErr w:type="gramEnd"/>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 внеплановых проверок полноты и качества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 в том числе порядок и формы</w:t>
      </w:r>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контроля за</w:t>
      </w:r>
      <w:proofErr w:type="gramEnd"/>
      <w:r w:rsidRPr="006B0D1A">
        <w:rPr>
          <w:rFonts w:ascii="Times New Roman" w:hAnsi="Times New Roman" w:cs="Times New Roman"/>
          <w:sz w:val="24"/>
          <w:szCs w:val="24"/>
        </w:rPr>
        <w:t xml:space="preserve"> полнотой и качеством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44. </w:t>
      </w:r>
      <w:proofErr w:type="gramStart"/>
      <w:r w:rsidRPr="006B0D1A">
        <w:rPr>
          <w:rFonts w:ascii="Times New Roman" w:hAnsi="Times New Roman" w:cs="Times New Roman"/>
          <w:sz w:val="24"/>
          <w:szCs w:val="24"/>
        </w:rPr>
        <w:t>Контроль за</w:t>
      </w:r>
      <w:proofErr w:type="gramEnd"/>
      <w:r w:rsidRPr="006B0D1A">
        <w:rPr>
          <w:rFonts w:ascii="Times New Roman" w:hAnsi="Times New Roman" w:cs="Times New Roman"/>
          <w:sz w:val="24"/>
          <w:szCs w:val="24"/>
        </w:rPr>
        <w:t xml:space="preserve"> полнотой и качеством предоставления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и ее территориальными органами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Росаккредитации и ее территориальных органов.</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45. Порядок и периодичность проведения плановых проверок выполнения структурными подразделениями Росаккредитации и ее территориальными органами,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устанавливается заместителем руководителя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46. Мероприятия по контролю проводятся в форме комплексных проверок (при проведении проверки </w:t>
      </w:r>
      <w:proofErr w:type="gramStart"/>
      <w:r w:rsidRPr="006B0D1A">
        <w:rPr>
          <w:rFonts w:ascii="Times New Roman" w:hAnsi="Times New Roman" w:cs="Times New Roman"/>
          <w:sz w:val="24"/>
          <w:szCs w:val="24"/>
        </w:rPr>
        <w:t>могут</w:t>
      </w:r>
      <w:proofErr w:type="gramEnd"/>
      <w:r w:rsidRPr="006B0D1A">
        <w:rPr>
          <w:rFonts w:ascii="Times New Roman" w:hAnsi="Times New Roman" w:cs="Times New Roman"/>
          <w:sz w:val="24"/>
          <w:szCs w:val="24"/>
        </w:rPr>
        <w:t xml:space="preserve"> рассматриваются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47.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 xml:space="preserve"> обращений граждан и организаций, связанных с нарушениями при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Внеплановая проверка проводится на основании решения руководителя </w:t>
      </w:r>
      <w:r w:rsidRPr="006B0D1A">
        <w:rPr>
          <w:rFonts w:ascii="Times New Roman" w:hAnsi="Times New Roman" w:cs="Times New Roman"/>
          <w:sz w:val="24"/>
          <w:szCs w:val="24"/>
        </w:rPr>
        <w:lastRenderedPageBreak/>
        <w:t>Росаккредитации или его заместителя.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48.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Ответственность должностных лиц за решения и действия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 xml:space="preserve">(бездействие), </w:t>
      </w:r>
      <w:proofErr w:type="gramStart"/>
      <w:r w:rsidRPr="006B0D1A">
        <w:rPr>
          <w:rFonts w:ascii="Times New Roman" w:hAnsi="Times New Roman" w:cs="Times New Roman"/>
          <w:sz w:val="24"/>
          <w:szCs w:val="24"/>
        </w:rPr>
        <w:t>принимаемые</w:t>
      </w:r>
      <w:proofErr w:type="gramEnd"/>
      <w:r w:rsidRPr="006B0D1A">
        <w:rPr>
          <w:rFonts w:ascii="Times New Roman" w:hAnsi="Times New Roman" w:cs="Times New Roman"/>
          <w:sz w:val="24"/>
          <w:szCs w:val="24"/>
        </w:rPr>
        <w:t xml:space="preserve"> (осуществляемые) ими в ходе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предоставления 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49. По результатам проведенных проверок в случае </w:t>
      </w:r>
      <w:proofErr w:type="gramStart"/>
      <w:r w:rsidRPr="006B0D1A">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6B0D1A">
        <w:rPr>
          <w:rFonts w:ascii="Times New Roman" w:hAnsi="Times New Roman" w:cs="Times New Roman"/>
          <w:sz w:val="24"/>
          <w:szCs w:val="24"/>
        </w:rPr>
        <w:t xml:space="preserve">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50. Персональная ответственность должностных лиц Росаккредитации и ее территориальных органов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Требования к порядку и формам контроля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за предоставлением государственной услуги, в том числе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со стороны граждан, их объединений и организаций</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51. Заинтересованные юридические лица, а также физические лица и индивидуальные предприниматели могут контролировать предоставление государственной услуги путем получения информации по телефону, письменным обращением, электронной почтой, через официальный сайт Росаккредитации, Единый портал.</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V. Досудебный (внесудебный) порядок обжалования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решений и действий (бездействия) Росаккредитации, а также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должностных лиц Росаккредитации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Информация для заявителя о его праве подать</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жалобу на действия (бездействие) и решения, принятые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(осуществляемые) в ходе предоставления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государственной услуги</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52. Заявители имеют право подать жалобу на действия (бездействие) и решения Росаккредитации либо должностных лиц Росаккредитации и ее территориальных органов в досудебном (внесудебном) порядке.</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Предмет жалобы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53. Предметом жалобы являются действия (бездействие) и решения Росаккредитации либо должностных лиц Росаккредитации и ее территориальных органов.</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Заявитель может обратиться с </w:t>
      </w:r>
      <w:proofErr w:type="gramStart"/>
      <w:r w:rsidRPr="006B0D1A">
        <w:rPr>
          <w:rFonts w:ascii="Times New Roman" w:hAnsi="Times New Roman" w:cs="Times New Roman"/>
          <w:sz w:val="24"/>
          <w:szCs w:val="24"/>
        </w:rPr>
        <w:t>жалобой</w:t>
      </w:r>
      <w:proofErr w:type="gramEnd"/>
      <w:r w:rsidRPr="006B0D1A">
        <w:rPr>
          <w:rFonts w:ascii="Times New Roman" w:hAnsi="Times New Roman" w:cs="Times New Roman"/>
          <w:sz w:val="24"/>
          <w:szCs w:val="24"/>
        </w:rPr>
        <w:t xml:space="preserve"> в том числе в следующих случаях:</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нарушение срока регистрации заявления заявителя о предоставлении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нарушение срока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lastRenderedPageBreak/>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ж) отказ Росаккредитации или ее территориального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бланков сертификатов соответствия (приложений к бланкам сертификатов соответствия) либо нарушение установленного срока таких исправлений.</w:t>
      </w:r>
      <w:proofErr w:type="gramEnd"/>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Органы государственной власти и уполномоченные</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на рассмотрение жалобы должностные лица, которым может быть</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направлена жалоба</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54. Жалобы на решения, действия (бездействие) должностных лиц Росаккредитации и ее территориальных органов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55.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56.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Порядок подачи и рассмотрения жалобы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57. Жалоба может быть направлена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 xml:space="preserve"> по почте, через многофункциональный центр, с использованием информационно-телекоммуникационной сети "Интернет", официального сайта Росаккредитации, Единого портала, а также может быть принята при личном приеме заявителя.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58. Жалоба должна содержать:</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сведения об обжалуемых решениях и действиях (бездействии) Росаккредитации либо должностных лиц Росаккредитации и ее территориальных органов;</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г) доводы, на основании которых заявитель не согласен с решением и действием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6B0D1A" w:rsidRPr="006B0D1A" w:rsidRDefault="006B0D1A">
      <w:pPr>
        <w:pStyle w:val="ConsPlusNormal"/>
        <w:ind w:firstLine="540"/>
        <w:jc w:val="both"/>
        <w:rPr>
          <w:rFonts w:ascii="Times New Roman" w:hAnsi="Times New Roman" w:cs="Times New Roman"/>
          <w:sz w:val="24"/>
          <w:szCs w:val="24"/>
        </w:rPr>
      </w:pPr>
      <w:bookmarkStart w:id="5" w:name="P379"/>
      <w:bookmarkEnd w:id="5"/>
      <w:r w:rsidRPr="006B0D1A">
        <w:rPr>
          <w:rFonts w:ascii="Times New Roman" w:hAnsi="Times New Roman" w:cs="Times New Roman"/>
          <w:sz w:val="24"/>
          <w:szCs w:val="24"/>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w:t>
      </w:r>
      <w:r w:rsidRPr="006B0D1A">
        <w:rPr>
          <w:rFonts w:ascii="Times New Roman" w:hAnsi="Times New Roman" w:cs="Times New Roman"/>
          <w:sz w:val="24"/>
          <w:szCs w:val="24"/>
        </w:rPr>
        <w:lastRenderedPageBreak/>
        <w:t xml:space="preserve">действий от имени заявителя, может быть </w:t>
      </w:r>
      <w:proofErr w:type="gramStart"/>
      <w:r w:rsidRPr="006B0D1A">
        <w:rPr>
          <w:rFonts w:ascii="Times New Roman" w:hAnsi="Times New Roman" w:cs="Times New Roman"/>
          <w:sz w:val="24"/>
          <w:szCs w:val="24"/>
        </w:rPr>
        <w:t>представлена</w:t>
      </w:r>
      <w:proofErr w:type="gramEnd"/>
      <w:r w:rsidRPr="006B0D1A">
        <w:rPr>
          <w:rFonts w:ascii="Times New Roman" w:hAnsi="Times New Roman" w:cs="Times New Roman"/>
          <w:sz w:val="24"/>
          <w:szCs w:val="24"/>
        </w:rPr>
        <w:t>:</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60.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61. При подаче жалобы в электронном виде документы, указанные в </w:t>
      </w:r>
      <w:hyperlink w:anchor="P379" w:history="1">
        <w:r w:rsidRPr="006B0D1A">
          <w:rPr>
            <w:rFonts w:ascii="Times New Roman" w:hAnsi="Times New Roman" w:cs="Times New Roman"/>
            <w:sz w:val="24"/>
            <w:szCs w:val="24"/>
          </w:rPr>
          <w:t>пункте 59</w:t>
        </w:r>
      </w:hyperlink>
      <w:r w:rsidRPr="006B0D1A">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Сроки рассмотрения жалобы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62. Жалоба, поступившая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 подлежит регистрации не позднее следующего рабочего дня с момента ее получения.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63. </w:t>
      </w:r>
      <w:proofErr w:type="gramStart"/>
      <w:r w:rsidRPr="006B0D1A">
        <w:rPr>
          <w:rFonts w:ascii="Times New Roman" w:hAnsi="Times New Roman" w:cs="Times New Roman"/>
          <w:sz w:val="24"/>
          <w:szCs w:val="24"/>
        </w:rPr>
        <w:t xml:space="preserve">Жалоба, поступившая в </w:t>
      </w:r>
      <w:proofErr w:type="spellStart"/>
      <w:r w:rsidRPr="006B0D1A">
        <w:rPr>
          <w:rFonts w:ascii="Times New Roman" w:hAnsi="Times New Roman" w:cs="Times New Roman"/>
          <w:sz w:val="24"/>
          <w:szCs w:val="24"/>
        </w:rPr>
        <w:t>Росаккредитацию</w:t>
      </w:r>
      <w:proofErr w:type="spellEnd"/>
      <w:r w:rsidRPr="006B0D1A">
        <w:rPr>
          <w:rFonts w:ascii="Times New Roman" w:hAnsi="Times New Roman" w:cs="Times New Roman"/>
          <w:sz w:val="24"/>
          <w:szCs w:val="24"/>
        </w:rPr>
        <w:t>,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B0D1A">
        <w:rPr>
          <w:rFonts w:ascii="Times New Roman" w:hAnsi="Times New Roman" w:cs="Times New Roman"/>
          <w:sz w:val="24"/>
          <w:szCs w:val="24"/>
        </w:rPr>
        <w:t xml:space="preserve"> со дня ее регистрации в Росаккредитации.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Перечень оснований для приостановления рассмотрения жалобы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64. Основания для приостановления рассмотрения жалобы не предусмотрены законодательством Российской Федерации.</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Результат рассмотрения жалобы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bookmarkStart w:id="6" w:name="P397"/>
      <w:bookmarkEnd w:id="6"/>
      <w:r w:rsidRPr="006B0D1A">
        <w:rPr>
          <w:rFonts w:ascii="Times New Roman" w:hAnsi="Times New Roman" w:cs="Times New Roman"/>
          <w:sz w:val="24"/>
          <w:szCs w:val="24"/>
        </w:rPr>
        <w:t xml:space="preserve">65. По результатам рассмотрения жалобы </w:t>
      </w:r>
      <w:proofErr w:type="spellStart"/>
      <w:r w:rsidRPr="006B0D1A">
        <w:rPr>
          <w:rFonts w:ascii="Times New Roman" w:hAnsi="Times New Roman" w:cs="Times New Roman"/>
          <w:sz w:val="24"/>
          <w:szCs w:val="24"/>
        </w:rPr>
        <w:t>Росаккредитацией</w:t>
      </w:r>
      <w:proofErr w:type="spellEnd"/>
      <w:r w:rsidRPr="006B0D1A">
        <w:rPr>
          <w:rFonts w:ascii="Times New Roman" w:hAnsi="Times New Roman" w:cs="Times New Roman"/>
          <w:sz w:val="24"/>
          <w:szCs w:val="24"/>
        </w:rPr>
        <w:t xml:space="preserve"> принимается одно из следующих решений:</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удовлетворить жалобу (полностью или частично);</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отказать в удовлетворении жалобы.</w:t>
      </w:r>
    </w:p>
    <w:p w:rsidR="006B0D1A" w:rsidRPr="006B0D1A" w:rsidRDefault="006B0D1A">
      <w:pPr>
        <w:pStyle w:val="ConsPlusNormal"/>
        <w:ind w:firstLine="540"/>
        <w:jc w:val="both"/>
        <w:rPr>
          <w:rFonts w:ascii="Times New Roman" w:hAnsi="Times New Roman" w:cs="Times New Roman"/>
          <w:sz w:val="24"/>
          <w:szCs w:val="24"/>
        </w:rPr>
      </w:pPr>
      <w:proofErr w:type="spellStart"/>
      <w:r w:rsidRPr="006B0D1A">
        <w:rPr>
          <w:rFonts w:ascii="Times New Roman" w:hAnsi="Times New Roman" w:cs="Times New Roman"/>
          <w:sz w:val="24"/>
          <w:szCs w:val="24"/>
        </w:rPr>
        <w:t>Росаккредитация</w:t>
      </w:r>
      <w:proofErr w:type="spellEnd"/>
      <w:r w:rsidRPr="006B0D1A">
        <w:rPr>
          <w:rFonts w:ascii="Times New Roman" w:hAnsi="Times New Roman" w:cs="Times New Roman"/>
          <w:sz w:val="24"/>
          <w:szCs w:val="24"/>
        </w:rPr>
        <w:t xml:space="preserve"> вправе оставить жалобу без ответа в следующих случаях:</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текст жалобы не поддается прочтению, при этом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66. В случае установления в ходе или по результатам </w:t>
      </w:r>
      <w:proofErr w:type="gramStart"/>
      <w:r w:rsidRPr="006B0D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0D1A">
        <w:rPr>
          <w:rFonts w:ascii="Times New Roman" w:hAnsi="Times New Roman" w:cs="Times New Roman"/>
          <w:sz w:val="24"/>
          <w:szCs w:val="24"/>
        </w:rPr>
        <w:t xml:space="preserve"> или преступления должностное </w:t>
      </w:r>
      <w:r w:rsidRPr="006B0D1A">
        <w:rPr>
          <w:rFonts w:ascii="Times New Roman" w:hAnsi="Times New Roman" w:cs="Times New Roman"/>
          <w:sz w:val="24"/>
          <w:szCs w:val="24"/>
        </w:rPr>
        <w:lastRenderedPageBreak/>
        <w:t>лицо Росаккредитации, наделенное полномочиями по рассмотрению жалоб, незамедлительно направляет имеющиеся материалы в органы прокуратуры.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Порядок информирования заявителя о результатах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рассмотрения жалобы</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67. Не позднее дня, следующего за днем принятия решения, указанного в </w:t>
      </w:r>
      <w:hyperlink w:anchor="P397" w:history="1">
        <w:r w:rsidRPr="006B0D1A">
          <w:rPr>
            <w:rFonts w:ascii="Times New Roman" w:hAnsi="Times New Roman" w:cs="Times New Roman"/>
            <w:sz w:val="24"/>
            <w:szCs w:val="24"/>
          </w:rPr>
          <w:t>пункте 65</w:t>
        </w:r>
      </w:hyperlink>
      <w:r w:rsidRPr="006B0D1A">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68. Ответ о результатах рассмотрения жалобы должен содержать следующую информацию:</w:t>
      </w:r>
    </w:p>
    <w:p w:rsidR="006B0D1A" w:rsidRPr="006B0D1A" w:rsidRDefault="006B0D1A">
      <w:pPr>
        <w:pStyle w:val="ConsPlusNormal"/>
        <w:ind w:firstLine="540"/>
        <w:jc w:val="both"/>
        <w:rPr>
          <w:rFonts w:ascii="Times New Roman" w:hAnsi="Times New Roman" w:cs="Times New Roman"/>
          <w:sz w:val="24"/>
          <w:szCs w:val="24"/>
        </w:rPr>
      </w:pPr>
      <w:proofErr w:type="gramStart"/>
      <w:r w:rsidRPr="006B0D1A">
        <w:rPr>
          <w:rFonts w:ascii="Times New Roman" w:hAnsi="Times New Roman" w:cs="Times New Roman"/>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фамилия, имя, отчество (при наличии) или наименование заявителя;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г) основания для принятия решения по жалобе;</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д) принятое по жалобе решение;</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ж) сведения о порядке обжалования принятого по жалобе решения.</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Порядок обжалования решения по жалобе</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69. Решение по жалобе, принятое должностными лицами Росаккредитации и ее территориальными органами, может быть обжаловано уполномоченным заместителем руководителя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70. Решение по жалобе, принятое заместителем руководителя Росаккредитации, может быть обжаловано руководителю Росаккредитации.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71. Решение по жалобе, принятое руководителем Росаккредитации, может быть обжаловано в Минэкономразвития России.</w:t>
      </w:r>
    </w:p>
    <w:p w:rsidR="006B0D1A" w:rsidRPr="006B0D1A" w:rsidRDefault="006B0D1A">
      <w:pPr>
        <w:pStyle w:val="ConsPlusNormal"/>
        <w:jc w:val="right"/>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Право заявителя на получение информации и документов,</w:t>
      </w:r>
    </w:p>
    <w:p w:rsidR="006B0D1A" w:rsidRPr="006B0D1A" w:rsidRDefault="006B0D1A">
      <w:pPr>
        <w:pStyle w:val="ConsPlusNormal"/>
        <w:jc w:val="center"/>
        <w:rPr>
          <w:rFonts w:ascii="Times New Roman" w:hAnsi="Times New Roman" w:cs="Times New Roman"/>
          <w:sz w:val="24"/>
          <w:szCs w:val="24"/>
        </w:rPr>
      </w:pPr>
      <w:proofErr w:type="gramStart"/>
      <w:r w:rsidRPr="006B0D1A">
        <w:rPr>
          <w:rFonts w:ascii="Times New Roman" w:hAnsi="Times New Roman" w:cs="Times New Roman"/>
          <w:sz w:val="24"/>
          <w:szCs w:val="24"/>
        </w:rPr>
        <w:t>необходимых</w:t>
      </w:r>
      <w:proofErr w:type="gramEnd"/>
      <w:r w:rsidRPr="006B0D1A">
        <w:rPr>
          <w:rFonts w:ascii="Times New Roman" w:hAnsi="Times New Roman" w:cs="Times New Roman"/>
          <w:sz w:val="24"/>
          <w:szCs w:val="24"/>
        </w:rPr>
        <w:t xml:space="preserve"> для обоснования и рассмотрения жалобы</w:t>
      </w:r>
    </w:p>
    <w:p w:rsidR="006B0D1A" w:rsidRPr="006B0D1A" w:rsidRDefault="006B0D1A">
      <w:pPr>
        <w:pStyle w:val="ConsPlusNormal"/>
        <w:jc w:val="right"/>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72. Заявитель вправе получать информацию и документы, необходимые для рассмотрения жалобы.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Способы информирования заявителей о порядке подачи</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и рассмотрения жалобы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73. Информирование заявителей о порядке подачи и рассмотрения жалобы осуществляется:</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б) посредством использования телефонной связи;</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в) посредством официального сайта Росаккредитации, а также Единого портала.</w:t>
      </w:r>
    </w:p>
    <w:p w:rsidR="006B0D1A" w:rsidRPr="006B0D1A" w:rsidRDefault="006B0D1A">
      <w:pPr>
        <w:pStyle w:val="ConsPlusNormal"/>
        <w:ind w:firstLine="540"/>
        <w:jc w:val="both"/>
        <w:rPr>
          <w:rFonts w:ascii="Times New Roman" w:hAnsi="Times New Roman" w:cs="Times New Roman"/>
          <w:sz w:val="24"/>
          <w:szCs w:val="24"/>
        </w:rPr>
      </w:pP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lastRenderedPageBreak/>
        <w:t>Приложение N 1</w:t>
      </w:r>
    </w:p>
    <w:p w:rsidR="006B0D1A" w:rsidRPr="006B0D1A" w:rsidRDefault="006B0D1A">
      <w:pPr>
        <w:pStyle w:val="ConsPlusNormal"/>
        <w:jc w:val="right"/>
        <w:rPr>
          <w:rFonts w:ascii="Times New Roman" w:hAnsi="Times New Roman" w:cs="Times New Roman"/>
          <w:sz w:val="24"/>
          <w:szCs w:val="24"/>
        </w:rPr>
      </w:pPr>
      <w:r w:rsidRPr="006B0D1A">
        <w:rPr>
          <w:rFonts w:ascii="Times New Roman" w:hAnsi="Times New Roman" w:cs="Times New Roman"/>
          <w:sz w:val="24"/>
          <w:szCs w:val="24"/>
        </w:rPr>
        <w:t>к Административному регламенту</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jc w:val="center"/>
        <w:rPr>
          <w:rFonts w:ascii="Times New Roman" w:hAnsi="Times New Roman" w:cs="Times New Roman"/>
          <w:sz w:val="24"/>
          <w:szCs w:val="24"/>
        </w:rPr>
      </w:pPr>
      <w:bookmarkStart w:id="7" w:name="P445"/>
      <w:bookmarkEnd w:id="7"/>
      <w:r w:rsidRPr="006B0D1A">
        <w:rPr>
          <w:rFonts w:ascii="Times New Roman" w:hAnsi="Times New Roman" w:cs="Times New Roman"/>
          <w:sz w:val="24"/>
          <w:szCs w:val="24"/>
        </w:rPr>
        <w:t>ИНФОРМАЦИЯ</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О МЕСТЕ НАХОЖДЕНИЯ ТЕРРИТОРИАЛЬНЫХ ОРГАНОВ ФЕДЕРАЛЬНОЙ</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СЛУЖБЫ ПО АККРЕДИТАЦИИ, СПРАВОЧНЫХ ТЕЛЕФОНАХ, АДРЕСАХ</w:t>
      </w:r>
    </w:p>
    <w:p w:rsidR="006B0D1A" w:rsidRPr="006B0D1A" w:rsidRDefault="006B0D1A">
      <w:pPr>
        <w:pStyle w:val="ConsPlusNormal"/>
        <w:jc w:val="center"/>
        <w:rPr>
          <w:rFonts w:ascii="Times New Roman" w:hAnsi="Times New Roman" w:cs="Times New Roman"/>
          <w:sz w:val="24"/>
          <w:szCs w:val="24"/>
        </w:rPr>
      </w:pPr>
      <w:r w:rsidRPr="006B0D1A">
        <w:rPr>
          <w:rFonts w:ascii="Times New Roman" w:hAnsi="Times New Roman" w:cs="Times New Roman"/>
          <w:sz w:val="24"/>
          <w:szCs w:val="24"/>
        </w:rPr>
        <w:t>ЭЛЕКТРОННОЙ ПОЧТЫ</w:t>
      </w:r>
    </w:p>
    <w:p w:rsidR="006B0D1A" w:rsidRPr="006B0D1A" w:rsidRDefault="006B0D1A">
      <w:pPr>
        <w:pStyle w:val="ConsPlusNormal"/>
        <w:jc w:val="center"/>
        <w:rPr>
          <w:rFonts w:ascii="Times New Roman" w:hAnsi="Times New Roman" w:cs="Times New Roman"/>
          <w:sz w:val="24"/>
          <w:szCs w:val="24"/>
        </w:rPr>
      </w:pP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Управление Федеральной службы по аккредитации по Центральному федеральному округу: 115054, г. Москва, ул. </w:t>
      </w:r>
      <w:proofErr w:type="spellStart"/>
      <w:r w:rsidRPr="006B0D1A">
        <w:rPr>
          <w:rFonts w:ascii="Times New Roman" w:hAnsi="Times New Roman" w:cs="Times New Roman"/>
          <w:sz w:val="24"/>
          <w:szCs w:val="24"/>
        </w:rPr>
        <w:t>Дубининская</w:t>
      </w:r>
      <w:proofErr w:type="spellEnd"/>
      <w:r w:rsidRPr="006B0D1A">
        <w:rPr>
          <w:rFonts w:ascii="Times New Roman" w:hAnsi="Times New Roman" w:cs="Times New Roman"/>
          <w:sz w:val="24"/>
          <w:szCs w:val="24"/>
        </w:rPr>
        <w:t>, д. 40, телефон (985) 772-22-87; (495) 539-26-70, адрес электронной почты: cfo_info@fsa.gov.ru;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Управление Федеральной службы по аккредитации по Дальневосточному федеральному округу: 690078, г. Владивосток, ул. </w:t>
      </w:r>
      <w:proofErr w:type="gramStart"/>
      <w:r w:rsidRPr="006B0D1A">
        <w:rPr>
          <w:rFonts w:ascii="Times New Roman" w:hAnsi="Times New Roman" w:cs="Times New Roman"/>
          <w:sz w:val="24"/>
          <w:szCs w:val="24"/>
        </w:rPr>
        <w:t>Комсомольская</w:t>
      </w:r>
      <w:proofErr w:type="gramEnd"/>
      <w:r w:rsidRPr="006B0D1A">
        <w:rPr>
          <w:rFonts w:ascii="Times New Roman" w:hAnsi="Times New Roman" w:cs="Times New Roman"/>
          <w:sz w:val="24"/>
          <w:szCs w:val="24"/>
        </w:rPr>
        <w:t>, д. 1, (423) 230-11-26, адрес электронной почты: dfo_info@fsa.gov.ru;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Управление Федеральной службы по аккредитации по Сибирскому федеральному округу: 660049, Красноярский край, г. Красноярск, ул. Марковского, д. 45, 5 этаж, телефон (391) 212-35-85, адрес электронной почты: sfo_info@fsa.gov.ru;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Управление Федеральной службы по аккредитации по Приволжскому федеральному округу: 420124, г. Казань, ул. Меридианная, д. 1, телефон (843) 510-90-90, адрес электронной почты: pfo_info@fsa.gov.ru;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 xml:space="preserve">Управление Федеральной службы по аккредитации по Южному, Северо-Кавказскому и Крымскому федеральным округам: 344082, г. Ростов-на-Дону, ул. </w:t>
      </w:r>
      <w:proofErr w:type="gramStart"/>
      <w:r w:rsidRPr="006B0D1A">
        <w:rPr>
          <w:rFonts w:ascii="Times New Roman" w:hAnsi="Times New Roman" w:cs="Times New Roman"/>
          <w:sz w:val="24"/>
          <w:szCs w:val="24"/>
        </w:rPr>
        <w:t>Пушкинская</w:t>
      </w:r>
      <w:proofErr w:type="gramEnd"/>
      <w:r w:rsidRPr="006B0D1A">
        <w:rPr>
          <w:rFonts w:ascii="Times New Roman" w:hAnsi="Times New Roman" w:cs="Times New Roman"/>
          <w:sz w:val="24"/>
          <w:szCs w:val="24"/>
        </w:rPr>
        <w:t>, д. 1/36, офис 1, телефон (863) 236-30-60, (988) 513-25-35, адрес электронной почты: yufo_info@fsa.gov.ru;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Управление Федеральной службы по аккредитации по Северо-Западному федеральному округу: 198095, г. Санкт-Петербург, ул. Ивана Черных, д. 4, лит. А, телефон (812) 644-54-06, адрес электронной почты: szfo_info@fsa.gov.ru;</w:t>
      </w:r>
    </w:p>
    <w:p w:rsidR="006B0D1A" w:rsidRPr="006B0D1A" w:rsidRDefault="006B0D1A">
      <w:pPr>
        <w:pStyle w:val="ConsPlusNormal"/>
        <w:ind w:firstLine="540"/>
        <w:jc w:val="both"/>
        <w:rPr>
          <w:rFonts w:ascii="Times New Roman" w:hAnsi="Times New Roman" w:cs="Times New Roman"/>
          <w:sz w:val="24"/>
          <w:szCs w:val="24"/>
        </w:rPr>
      </w:pPr>
      <w:r w:rsidRPr="006B0D1A">
        <w:rPr>
          <w:rFonts w:ascii="Times New Roman" w:hAnsi="Times New Roman" w:cs="Times New Roman"/>
          <w:sz w:val="24"/>
          <w:szCs w:val="24"/>
        </w:rPr>
        <w:t>Управление Федеральной службы по аккредитации по Уральскому федеральному округу: 620004, г. Екатеринбург, ул. Малышева, д. 101/ул. Генеральская, д. 1, кабинет 200, телефон 8 (343) 372-79-08, адрес электронной почты: ufo_info@fsa.gov.ru.</w:t>
      </w:r>
    </w:p>
    <w:p w:rsidR="006B0D1A" w:rsidRDefault="006B0D1A">
      <w:pPr>
        <w:pStyle w:val="ConsPlusNormal"/>
        <w:ind w:firstLine="540"/>
        <w:jc w:val="both"/>
      </w:pPr>
    </w:p>
    <w:p w:rsidR="006B0D1A" w:rsidRDefault="006B0D1A">
      <w:pPr>
        <w:pStyle w:val="ConsPlusNormal"/>
        <w:ind w:firstLine="540"/>
        <w:jc w:val="both"/>
      </w:pPr>
    </w:p>
    <w:p w:rsidR="006B0D1A" w:rsidRDefault="006B0D1A">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p>
    <w:p w:rsidR="005261E7" w:rsidRDefault="005261E7">
      <w:pPr>
        <w:pStyle w:val="ConsPlusNormal"/>
        <w:ind w:firstLine="540"/>
        <w:jc w:val="both"/>
      </w:pPr>
      <w:bookmarkStart w:id="8" w:name="_GoBack"/>
      <w:bookmarkEnd w:id="8"/>
    </w:p>
    <w:p w:rsidR="006B0D1A" w:rsidRDefault="006B0D1A">
      <w:pPr>
        <w:pStyle w:val="ConsPlusNormal"/>
        <w:ind w:firstLine="540"/>
        <w:jc w:val="both"/>
      </w:pPr>
    </w:p>
    <w:p w:rsidR="006B0D1A" w:rsidRDefault="006B0D1A">
      <w:pPr>
        <w:pStyle w:val="ConsPlusNormal"/>
        <w:ind w:firstLine="540"/>
        <w:jc w:val="both"/>
      </w:pPr>
    </w:p>
    <w:p w:rsidR="006B0D1A" w:rsidRDefault="006B0D1A">
      <w:pPr>
        <w:pStyle w:val="ConsPlusNormal"/>
        <w:jc w:val="right"/>
      </w:pPr>
      <w:r>
        <w:lastRenderedPageBreak/>
        <w:t>Приложение N 2</w:t>
      </w:r>
    </w:p>
    <w:p w:rsidR="006B0D1A" w:rsidRDefault="006B0D1A">
      <w:pPr>
        <w:pStyle w:val="ConsPlusNormal"/>
        <w:jc w:val="right"/>
      </w:pPr>
      <w:r>
        <w:t>к Административному регламенту</w:t>
      </w:r>
    </w:p>
    <w:p w:rsidR="006B0D1A" w:rsidRDefault="006B0D1A">
      <w:pPr>
        <w:pStyle w:val="ConsPlusNormal"/>
        <w:ind w:firstLine="540"/>
        <w:jc w:val="both"/>
      </w:pPr>
    </w:p>
    <w:p w:rsidR="006B0D1A" w:rsidRDefault="006B0D1A">
      <w:pPr>
        <w:pStyle w:val="ConsPlusNormal"/>
        <w:jc w:val="center"/>
      </w:pPr>
      <w:bookmarkStart w:id="9" w:name="P465"/>
      <w:bookmarkEnd w:id="9"/>
      <w:r>
        <w:t>БЛОК-СХЕМА</w:t>
      </w:r>
    </w:p>
    <w:p w:rsidR="006B0D1A" w:rsidRDefault="006B0D1A">
      <w:pPr>
        <w:pStyle w:val="ConsPlusNormal"/>
        <w:jc w:val="center"/>
      </w:pPr>
      <w:r>
        <w:t>ПРЕДОСТАВЛЕНИЯ ГОСУДАРСТВЕННОЙ УСЛУГИ ПО ВЫДАЧЕ БЛАНКОВ</w:t>
      </w:r>
    </w:p>
    <w:p w:rsidR="006B0D1A" w:rsidRDefault="006B0D1A">
      <w:pPr>
        <w:pStyle w:val="ConsPlusNormal"/>
        <w:jc w:val="center"/>
      </w:pPr>
      <w:r>
        <w:t>СЕРТИФИКАТОВ СООТВЕТСТВИЯ</w:t>
      </w:r>
    </w:p>
    <w:p w:rsidR="006B0D1A" w:rsidRDefault="006B0D1A">
      <w:pPr>
        <w:pStyle w:val="ConsPlusNormal"/>
        <w:jc w:val="center"/>
      </w:pPr>
    </w:p>
    <w:p w:rsidR="006B0D1A" w:rsidRDefault="006B0D1A">
      <w:pPr>
        <w:pStyle w:val="ConsPlusNonformat"/>
        <w:jc w:val="both"/>
      </w:pPr>
      <w:r>
        <w:t xml:space="preserve">                     ┌────────────────────────────────┐</w:t>
      </w:r>
    </w:p>
    <w:p w:rsidR="006B0D1A" w:rsidRDefault="006B0D1A">
      <w:pPr>
        <w:pStyle w:val="ConsPlusNonformat"/>
        <w:jc w:val="both"/>
      </w:pPr>
      <w:r>
        <w:t xml:space="preserve">                     │    Начало </w:t>
      </w:r>
      <w:proofErr w:type="gramStart"/>
      <w:r>
        <w:t>административной</w:t>
      </w:r>
      <w:proofErr w:type="gramEnd"/>
      <w:r>
        <w:t xml:space="preserve">     │</w:t>
      </w:r>
    </w:p>
    <w:p w:rsidR="006B0D1A" w:rsidRDefault="006B0D1A">
      <w:pPr>
        <w:pStyle w:val="ConsPlusNonformat"/>
        <w:jc w:val="both"/>
      </w:pPr>
      <w:r>
        <w:t xml:space="preserve">                     │процедуры - обращение заявителя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 Регистрация заявления и отчета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   Назначение </w:t>
      </w:r>
      <w:proofErr w:type="gramStart"/>
      <w:r>
        <w:t>ответственного</w:t>
      </w:r>
      <w:proofErr w:type="gramEnd"/>
      <w:r>
        <w:t xml:space="preserve">    │</w:t>
      </w:r>
    </w:p>
    <w:p w:rsidR="006B0D1A" w:rsidRDefault="006B0D1A">
      <w:pPr>
        <w:pStyle w:val="ConsPlusNonformat"/>
        <w:jc w:val="both"/>
      </w:pPr>
      <w:r>
        <w:t xml:space="preserve">                     │          исполнителя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│Рассмотрение заявления и отчета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  Наличие оснований для отказа  │</w:t>
      </w:r>
    </w:p>
    <w:p w:rsidR="006B0D1A" w:rsidRDefault="006B0D1A">
      <w:pPr>
        <w:pStyle w:val="ConsPlusNonformat"/>
        <w:jc w:val="both"/>
      </w:pPr>
      <w:r>
        <w:t xml:space="preserve">                     │ предоставления </w:t>
      </w:r>
      <w:proofErr w:type="gramStart"/>
      <w:r>
        <w:t>государственной</w:t>
      </w:r>
      <w:proofErr w:type="gramEnd"/>
      <w:r>
        <w:t xml:space="preserve"> │</w:t>
      </w:r>
    </w:p>
    <w:p w:rsidR="006B0D1A" w:rsidRDefault="006B0D1A">
      <w:pPr>
        <w:pStyle w:val="ConsPlusNonformat"/>
        <w:jc w:val="both"/>
      </w:pPr>
      <w:r>
        <w:t xml:space="preserve">                     │             услуги             │</w:t>
      </w:r>
    </w:p>
    <w:p w:rsidR="006B0D1A" w:rsidRDefault="006B0D1A">
      <w:pPr>
        <w:pStyle w:val="ConsPlusNonformat"/>
        <w:jc w:val="both"/>
      </w:pPr>
      <w:r>
        <w:t xml:space="preserve">               да    └───────────────┬────────────────┘    нет</w:t>
      </w:r>
    </w:p>
    <w:p w:rsidR="006B0D1A" w:rsidRDefault="006B0D1A">
      <w:pPr>
        <w:pStyle w:val="ConsPlusNonformat"/>
        <w:jc w:val="both"/>
      </w:pPr>
      <w:r>
        <w:t xml:space="preserve">              ┌──────────────────────┴───────────────────────┐</w:t>
      </w:r>
    </w:p>
    <w:p w:rsidR="006B0D1A" w:rsidRDefault="006B0D1A">
      <w:pPr>
        <w:pStyle w:val="ConsPlusNonformat"/>
        <w:jc w:val="both"/>
      </w:pPr>
      <w:r>
        <w:t xml:space="preserve">              \/                                             \/</w:t>
      </w:r>
    </w:p>
    <w:p w:rsidR="006B0D1A" w:rsidRDefault="006B0D1A">
      <w:pPr>
        <w:pStyle w:val="ConsPlusNonformat"/>
        <w:jc w:val="both"/>
      </w:pPr>
      <w:r>
        <w:t>┌────────────────────────────────┐        ┌───────────────────────────────┐</w:t>
      </w:r>
    </w:p>
    <w:p w:rsidR="006B0D1A" w:rsidRDefault="006B0D1A">
      <w:pPr>
        <w:pStyle w:val="ConsPlusNonformat"/>
        <w:jc w:val="both"/>
      </w:pPr>
      <w:r>
        <w:t>│     Направление заявителю      │        │   Уведомление  заявителя  о   │</w:t>
      </w:r>
    </w:p>
    <w:p w:rsidR="006B0D1A" w:rsidRDefault="006B0D1A">
      <w:pPr>
        <w:pStyle w:val="ConsPlusNonformat"/>
        <w:jc w:val="both"/>
      </w:pPr>
      <w:r>
        <w:t>│    уведомления об отказе в     │        │ принятом      решении       и │</w:t>
      </w:r>
    </w:p>
    <w:p w:rsidR="006B0D1A" w:rsidRDefault="006B0D1A">
      <w:pPr>
        <w:pStyle w:val="ConsPlusNonformat"/>
        <w:jc w:val="both"/>
      </w:pPr>
      <w:r>
        <w:t xml:space="preserve">│ </w:t>
      </w:r>
      <w:proofErr w:type="gramStart"/>
      <w:r>
        <w:t>предоставлении</w:t>
      </w:r>
      <w:proofErr w:type="gramEnd"/>
      <w:r>
        <w:t xml:space="preserve"> государственной │        │ необходимости получить бланки │</w:t>
      </w:r>
    </w:p>
    <w:p w:rsidR="006B0D1A" w:rsidRDefault="006B0D1A">
      <w:pPr>
        <w:pStyle w:val="ConsPlusNonformat"/>
        <w:jc w:val="both"/>
      </w:pPr>
      <w:r>
        <w:t>│             услуги             │        │   сертификатов соответствия   │</w:t>
      </w:r>
    </w:p>
    <w:p w:rsidR="006B0D1A" w:rsidRDefault="006B0D1A">
      <w:pPr>
        <w:pStyle w:val="ConsPlusNonformat"/>
        <w:jc w:val="both"/>
      </w:pPr>
      <w:r>
        <w:t>└─────────────┬──────────────────┘        └──────────────────┬────────────┘</w:t>
      </w:r>
    </w:p>
    <w:p w:rsidR="006B0D1A" w:rsidRDefault="006B0D1A">
      <w:pPr>
        <w:pStyle w:val="ConsPlusNonformat"/>
        <w:jc w:val="both"/>
      </w:pPr>
      <w:r>
        <w:t xml:space="preserve">              \/                                             \/</w:t>
      </w:r>
    </w:p>
    <w:p w:rsidR="006B0D1A" w:rsidRDefault="006B0D1A">
      <w:pPr>
        <w:pStyle w:val="ConsPlusNonformat"/>
        <w:jc w:val="both"/>
      </w:pPr>
      <w:r>
        <w:t>┌────────────────────────────────┐        ┌───────────────────────────────┐</w:t>
      </w:r>
    </w:p>
    <w:p w:rsidR="006B0D1A" w:rsidRDefault="006B0D1A">
      <w:pPr>
        <w:pStyle w:val="ConsPlusNonformat"/>
        <w:jc w:val="both"/>
      </w:pPr>
      <w:r>
        <w:t xml:space="preserve">│   Окончание </w:t>
      </w:r>
      <w:proofErr w:type="gramStart"/>
      <w:r>
        <w:t>административной</w:t>
      </w:r>
      <w:proofErr w:type="gramEnd"/>
      <w:r>
        <w:t xml:space="preserve">   │        │  Выдача бланков сертификатов  │</w:t>
      </w:r>
    </w:p>
    <w:p w:rsidR="006B0D1A" w:rsidRDefault="006B0D1A">
      <w:pPr>
        <w:pStyle w:val="ConsPlusNonformat"/>
        <w:jc w:val="both"/>
      </w:pPr>
      <w:r>
        <w:t>│           процедуры            │        │         соответствия          │</w:t>
      </w:r>
    </w:p>
    <w:p w:rsidR="006B0D1A" w:rsidRDefault="006B0D1A">
      <w:pPr>
        <w:pStyle w:val="ConsPlusNonformat"/>
        <w:jc w:val="both"/>
      </w:pPr>
      <w:r>
        <w:t>└────────────────────────────────┘        └──────────────────┬────────────┘</w:t>
      </w:r>
    </w:p>
    <w:p w:rsidR="006B0D1A" w:rsidRDefault="006B0D1A">
      <w:pPr>
        <w:pStyle w:val="ConsPlusNonformat"/>
        <w:jc w:val="both"/>
      </w:pPr>
      <w:r>
        <w:t xml:space="preserve">                                                             \/</w:t>
      </w:r>
    </w:p>
    <w:p w:rsidR="006B0D1A" w:rsidRDefault="006B0D1A">
      <w:pPr>
        <w:pStyle w:val="ConsPlusNonformat"/>
        <w:jc w:val="both"/>
      </w:pPr>
      <w:r>
        <w:t xml:space="preserve">                                          ┌───────────────────────────────┐</w:t>
      </w:r>
    </w:p>
    <w:p w:rsidR="006B0D1A" w:rsidRDefault="006B0D1A">
      <w:pPr>
        <w:pStyle w:val="ConsPlusNonformat"/>
        <w:jc w:val="both"/>
      </w:pPr>
      <w:r>
        <w:t xml:space="preserve">                                          │  Окончание </w:t>
      </w:r>
      <w:proofErr w:type="gramStart"/>
      <w:r>
        <w:t>административной</w:t>
      </w:r>
      <w:proofErr w:type="gramEnd"/>
      <w:r>
        <w:t xml:space="preserve">   │</w:t>
      </w:r>
    </w:p>
    <w:p w:rsidR="006B0D1A" w:rsidRDefault="006B0D1A">
      <w:pPr>
        <w:pStyle w:val="ConsPlusNonformat"/>
        <w:jc w:val="both"/>
      </w:pPr>
      <w:r>
        <w:t xml:space="preserve">                                          │           процедуры           │</w:t>
      </w:r>
    </w:p>
    <w:p w:rsidR="006B0D1A" w:rsidRDefault="006B0D1A">
      <w:pPr>
        <w:pStyle w:val="ConsPlusNonformat"/>
        <w:jc w:val="both"/>
      </w:pPr>
      <w:r>
        <w:t xml:space="preserve">                                          └───────────────────────────────┘</w:t>
      </w:r>
    </w:p>
    <w:p w:rsidR="006B0D1A" w:rsidRDefault="006B0D1A">
      <w:pPr>
        <w:pStyle w:val="ConsPlusNormal"/>
        <w:ind w:firstLine="540"/>
        <w:jc w:val="both"/>
      </w:pPr>
    </w:p>
    <w:p w:rsidR="006B0D1A" w:rsidRDefault="006B0D1A">
      <w:pPr>
        <w:pStyle w:val="ConsPlusNormal"/>
        <w:ind w:firstLine="540"/>
        <w:jc w:val="both"/>
      </w:pPr>
    </w:p>
    <w:p w:rsidR="006B0D1A" w:rsidRDefault="006B0D1A">
      <w:pPr>
        <w:pStyle w:val="ConsPlusNormal"/>
        <w:pBdr>
          <w:top w:val="single" w:sz="6" w:space="0" w:color="auto"/>
        </w:pBdr>
        <w:spacing w:before="100" w:after="100"/>
        <w:jc w:val="both"/>
        <w:rPr>
          <w:sz w:val="2"/>
          <w:szCs w:val="2"/>
        </w:rPr>
      </w:pPr>
    </w:p>
    <w:p w:rsidR="005B6CD3" w:rsidRDefault="005B6CD3"/>
    <w:sectPr w:rsidR="005B6CD3" w:rsidSect="006B0D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1A"/>
    <w:rsid w:val="005261E7"/>
    <w:rsid w:val="005B6CD3"/>
    <w:rsid w:val="006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0D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0D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374754C6264B83EF14C05A3101FB3B417C6E5CB1B4F3CCE0133DF6AGDk1H" TargetMode="External"/><Relationship Id="rId13" Type="http://schemas.openxmlformats.org/officeDocument/2006/relationships/hyperlink" Target="consultantplus://offline/ref=7A7374754C6264B83EF14C05A3101FB3B415C4E6C41E4F3CCE0133DF6AGDk1H" TargetMode="External"/><Relationship Id="rId18" Type="http://schemas.openxmlformats.org/officeDocument/2006/relationships/hyperlink" Target="consultantplus://offline/ref=7A7374754C6264B83EF14C05A3101FB3B415C8E3CD1C4F3CCE0133DF6AGDk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7374754C6264B83EF14C05A3101FB3B417C2E5CB1A4F3CCE0133DF6AD1DF39BB5847C1AAB341BDGDk3H" TargetMode="External"/><Relationship Id="rId7" Type="http://schemas.openxmlformats.org/officeDocument/2006/relationships/hyperlink" Target="consultantplus://offline/ref=7A7374754C6264B83EF14C05A3101FB3B417C3EFCA1D4F3CCE0133DF6AGDk1H" TargetMode="External"/><Relationship Id="rId12" Type="http://schemas.openxmlformats.org/officeDocument/2006/relationships/hyperlink" Target="consultantplus://offline/ref=7A7374754C6264B83EF14C05A3101FB3B417C2E5CB1A4F3CCE0133DF6AGDk1H" TargetMode="External"/><Relationship Id="rId17" Type="http://schemas.openxmlformats.org/officeDocument/2006/relationships/hyperlink" Target="consultantplus://offline/ref=7A7374754C6264B83EF14C05A3101FB3B417C3EECB154F3CCE0133DF6AGDk1H" TargetMode="External"/><Relationship Id="rId25" Type="http://schemas.openxmlformats.org/officeDocument/2006/relationships/hyperlink" Target="consultantplus://offline/ref=7A7374754C6264B83EF14C05A3101FB3B417C6E5CB1B4F3CCE0133DF6AGDk1H" TargetMode="External"/><Relationship Id="rId2" Type="http://schemas.microsoft.com/office/2007/relationships/stylesWithEffects" Target="stylesWithEffects.xml"/><Relationship Id="rId16" Type="http://schemas.openxmlformats.org/officeDocument/2006/relationships/hyperlink" Target="consultantplus://offline/ref=7A7374754C6264B83EF14C05A3101FB3B415C8E7C8154F3CCE0133DF6AGDk1H" TargetMode="External"/><Relationship Id="rId20" Type="http://schemas.openxmlformats.org/officeDocument/2006/relationships/hyperlink" Target="consultantplus://offline/ref=7A7374754C6264B83EF14C05A3101FB3B417C2E5CB1A4F3CCE0133DF6AD1DF39BB5847C1AAB341BAGDk7H" TargetMode="External"/><Relationship Id="rId1" Type="http://schemas.openxmlformats.org/officeDocument/2006/relationships/styles" Target="styles.xml"/><Relationship Id="rId6" Type="http://schemas.openxmlformats.org/officeDocument/2006/relationships/hyperlink" Target="consultantplus://offline/ref=7A7374754C6264B83EF14C05A3101FB3B416C4E3CF194F3CCE0133DF6AGDk1H" TargetMode="External"/><Relationship Id="rId11" Type="http://schemas.openxmlformats.org/officeDocument/2006/relationships/hyperlink" Target="consultantplus://offline/ref=7A7374754C6264B83EF14C05A3101FB3B417C0E5CB184F3CCE0133DF6AGDk1H" TargetMode="External"/><Relationship Id="rId24" Type="http://schemas.openxmlformats.org/officeDocument/2006/relationships/hyperlink" Target="consultantplus://offline/ref=7A7374754C6264B83EF14C05A3101FB3B417C6E5CB1B4F3CCE0133DF6AD1DF39BB5847C4GAk9H" TargetMode="External"/><Relationship Id="rId5" Type="http://schemas.openxmlformats.org/officeDocument/2006/relationships/hyperlink" Target="consultantplus://offline/ref=7A7374754C6264B83EF14C05A3101FB3B416C4E3CF194F3CCE0133DF6AGDk1H" TargetMode="External"/><Relationship Id="rId15" Type="http://schemas.openxmlformats.org/officeDocument/2006/relationships/hyperlink" Target="consultantplus://offline/ref=7A7374754C6264B83EF14C05A3101FB3B417C2E7CF194F3CCE0133DF6AGDk1H" TargetMode="External"/><Relationship Id="rId23" Type="http://schemas.openxmlformats.org/officeDocument/2006/relationships/hyperlink" Target="consultantplus://offline/ref=7A7374754C6264B83EF14C05A3101FB3B417C6E5CB1B4F3CCE0133DF6AGDk1H" TargetMode="External"/><Relationship Id="rId10" Type="http://schemas.openxmlformats.org/officeDocument/2006/relationships/hyperlink" Target="consultantplus://offline/ref=7A7374754C6264B83EF14C05A3101FB3B412C9E5CF1B4F3CCE0133DF6AGDk1H" TargetMode="External"/><Relationship Id="rId19" Type="http://schemas.openxmlformats.org/officeDocument/2006/relationships/hyperlink" Target="consultantplus://offline/ref=7A7374754C6264B83EF14C05A3101FB3B417C2E5CB1A4F3CCE0133DF6AD1DF39BB5847C1AAB341BAGDk5H" TargetMode="External"/><Relationship Id="rId4" Type="http://schemas.openxmlformats.org/officeDocument/2006/relationships/webSettings" Target="webSettings.xml"/><Relationship Id="rId9" Type="http://schemas.openxmlformats.org/officeDocument/2006/relationships/hyperlink" Target="consultantplus://offline/ref=7A7374754C6264B83EF14C05A3101FB3B417C8E5C81A4F3CCE0133DF6AGDk1H" TargetMode="External"/><Relationship Id="rId14" Type="http://schemas.openxmlformats.org/officeDocument/2006/relationships/hyperlink" Target="consultantplus://offline/ref=7A7374754C6264B83EF14C05A3101FB3B417C2E7CB1B4F3CCE0133DF6AGDk1H" TargetMode="External"/><Relationship Id="rId22" Type="http://schemas.openxmlformats.org/officeDocument/2006/relationships/hyperlink" Target="consultantplus://offline/ref=7A7374754C6264B83EF14C05A3101FB3B417C2E5CB1A4F3CCE0133DF6AD1DF39BB5847C1AAB341BDGDk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7696</Words>
  <Characters>43870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2015-11-10T07:36:00Z</dcterms:created>
  <dcterms:modified xsi:type="dcterms:W3CDTF">2015-11-10T07:49:00Z</dcterms:modified>
</cp:coreProperties>
</file>