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Зарегистрировано в Минюсте России 9 февраля 2016 г. N 41005</w:t>
      </w:r>
    </w:p>
    <w:p w:rsidR="00C67BCF" w:rsidRPr="00B859C7" w:rsidRDefault="00C67BCF">
      <w:pPr>
        <w:pStyle w:val="ConsPlusNormal"/>
        <w:pBdr>
          <w:top w:val="single" w:sz="6" w:space="0" w:color="auto"/>
        </w:pBdr>
        <w:spacing w:before="100" w:after="100"/>
        <w:rPr>
          <w:rFonts w:ascii="Times New Roman" w:hAnsi="Times New Roman" w:cs="Times New Roman"/>
          <w:sz w:val="24"/>
          <w:szCs w:val="24"/>
        </w:rPr>
      </w:pP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МИНИСТЕРСТВО ЭКОНОМИЧЕСКОГО РАЗВИТИЯ РОССИЙСКОЙ ФЕДЕРАЦИИ</w:t>
      </w:r>
    </w:p>
    <w:p w:rsidR="00C67BCF" w:rsidRPr="00B859C7" w:rsidRDefault="00C67BCF">
      <w:pPr>
        <w:pStyle w:val="ConsPlusTitle"/>
        <w:jc w:val="center"/>
        <w:rPr>
          <w:rFonts w:ascii="Times New Roman" w:hAnsi="Times New Roman" w:cs="Times New Roman"/>
          <w:sz w:val="24"/>
          <w:szCs w:val="24"/>
        </w:rPr>
      </w:pP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ПРИКАЗ</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от 25 декабря 2015 г. N 980</w:t>
      </w:r>
    </w:p>
    <w:p w:rsidR="00C67BCF" w:rsidRPr="00B859C7" w:rsidRDefault="00C67BCF">
      <w:pPr>
        <w:pStyle w:val="ConsPlusTitle"/>
        <w:jc w:val="center"/>
        <w:rPr>
          <w:rFonts w:ascii="Times New Roman" w:hAnsi="Times New Roman" w:cs="Times New Roman"/>
          <w:sz w:val="24"/>
          <w:szCs w:val="24"/>
        </w:rPr>
      </w:pP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ОБ УТВЕРЖДЕНИИ АДМИНИСТРАТИВНОГО РЕГЛАМЕНТА</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ПРЕДОСТАВЛЕНИЯ ФЕДЕРАЛЬНОЙ СЛУЖБОЙ ПО АККРЕДИТАЦИИ</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 ПО ПРИЗНАНИЮ И ОЦЕНКЕ СООТВЕТСТВИЯ</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ИСПЫТАТЕЛЬНЫХ ЛАБОРАТОРИЙ (ЦЕНТРОВ) ПРИНЦИПАМ НАДЛЕЖАЩЕЙ</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ЛАБОРАТОРНОЙ ПРАКТИКИ, СООТВЕТСТВУЮЩИМ ПРИНЦИПАМ НАДЛЕЖАЩЕЙ</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ЛАБОРАТОРНОЙ ПРАКТИКИ ОРГАНИЗАЦИИ ЭКОНОМИЧЕСКОГО</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СОТРУДНИЧЕСТВА И РАЗВИТИЯ, ВНЕСЕНИЮ ИЗМЕНЕНИЙ В РЕЕСТР</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ИСПЫТАТЕЛЬНЫХ ЛАБОРАТОРИЙ (ЦЕНТРОВ), СООТВЕТСТВУЮЩИХ</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ПРИНЦИПАМ НАДЛЕЖАЩЕЙ ЛАБОРАТОРНОЙ ПРАКТИКИ, СООТВЕТСТВУЮЩИМ</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ПРИНЦИПАМ НАДЛЕЖАЩЕЙ ЛАБОРАТОРНОЙ ПРАКТИКИ ОРГАНИЗАЦИИ</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ЭКОНОМИЧЕСКОГО СОТРУДНИЧЕСТВА И РАЗВИТИЯ, ПРЕДОСТАВЛЕНИЮ</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СВЕДЕНИЙ ИЗ УКАЗАННОГО РЕЕСТРА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В соответствии с </w:t>
      </w:r>
      <w:hyperlink r:id="rId5" w:history="1">
        <w:r w:rsidRPr="00B859C7">
          <w:rPr>
            <w:rFonts w:ascii="Times New Roman" w:hAnsi="Times New Roman" w:cs="Times New Roman"/>
            <w:color w:val="0000FF"/>
            <w:sz w:val="24"/>
            <w:szCs w:val="24"/>
          </w:rPr>
          <w:t>пунктом 4</w:t>
        </w:r>
      </w:hyperlink>
      <w:r w:rsidRPr="00B859C7">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 xml:space="preserve">N 52, ст. 7507; 2014, N 5, ст. 506), и </w:t>
      </w:r>
      <w:hyperlink r:id="rId6" w:history="1">
        <w:r w:rsidRPr="00B859C7">
          <w:rPr>
            <w:rFonts w:ascii="Times New Roman" w:hAnsi="Times New Roman" w:cs="Times New Roman"/>
            <w:color w:val="0000FF"/>
            <w:sz w:val="24"/>
            <w:szCs w:val="24"/>
          </w:rPr>
          <w:t>Положением</w:t>
        </w:r>
      </w:hyperlink>
      <w:r w:rsidRPr="00B859C7">
        <w:rPr>
          <w:rFonts w:ascii="Times New Roman" w:hAnsi="Times New Roman" w:cs="Times New Roman"/>
          <w:sz w:val="24"/>
          <w:szCs w:val="24"/>
        </w:rPr>
        <w:t xml:space="preserve"> о Федеральной службе по аккредитации, утвержденным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N 24, ст. 2999; N 45, ст. 5822; N 51, ст. 6880; 2014, N 10, ст. 1037; N 21, ст. 2712; N 49, ст. 6957; 2015, N 1, ст. 219; N 2, ст. 491), приказываю:</w:t>
      </w:r>
      <w:proofErr w:type="gramEnd"/>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Утвердить прилагаемый </w:t>
      </w:r>
      <w:hyperlink w:anchor="P36" w:history="1">
        <w:r w:rsidRPr="00B859C7">
          <w:rPr>
            <w:rFonts w:ascii="Times New Roman" w:hAnsi="Times New Roman" w:cs="Times New Roman"/>
            <w:color w:val="0000FF"/>
            <w:sz w:val="24"/>
            <w:szCs w:val="24"/>
          </w:rPr>
          <w:t>Административный регламент</w:t>
        </w:r>
      </w:hyperlink>
      <w:r w:rsidRPr="00B859C7">
        <w:rPr>
          <w:rFonts w:ascii="Times New Roman" w:hAnsi="Times New Roman" w:cs="Times New Roman"/>
          <w:sz w:val="24"/>
          <w:szCs w:val="24"/>
        </w:rPr>
        <w:t xml:space="preserve"> предоставления Федеральной службой по аккредитации государственной услуги по признанию и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внесению изменений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предоставлению сведений из указанного реестра.</w:t>
      </w:r>
      <w:proofErr w:type="gramEnd"/>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right"/>
        <w:rPr>
          <w:rFonts w:ascii="Times New Roman" w:hAnsi="Times New Roman" w:cs="Times New Roman"/>
          <w:sz w:val="24"/>
          <w:szCs w:val="24"/>
        </w:rPr>
      </w:pPr>
      <w:r w:rsidRPr="00B859C7">
        <w:rPr>
          <w:rFonts w:ascii="Times New Roman" w:hAnsi="Times New Roman" w:cs="Times New Roman"/>
          <w:sz w:val="24"/>
          <w:szCs w:val="24"/>
        </w:rPr>
        <w:t>Министр</w:t>
      </w:r>
    </w:p>
    <w:p w:rsidR="00C67BCF" w:rsidRPr="00B859C7" w:rsidRDefault="00C67BCF">
      <w:pPr>
        <w:pStyle w:val="ConsPlusNormal"/>
        <w:jc w:val="right"/>
        <w:rPr>
          <w:rFonts w:ascii="Times New Roman" w:hAnsi="Times New Roman" w:cs="Times New Roman"/>
          <w:sz w:val="24"/>
          <w:szCs w:val="24"/>
        </w:rPr>
      </w:pPr>
      <w:r w:rsidRPr="00B859C7">
        <w:rPr>
          <w:rFonts w:ascii="Times New Roman" w:hAnsi="Times New Roman" w:cs="Times New Roman"/>
          <w:sz w:val="24"/>
          <w:szCs w:val="24"/>
        </w:rPr>
        <w:t>А.В.УЛЮКАЕВ</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both"/>
        <w:rPr>
          <w:rFonts w:ascii="Times New Roman" w:hAnsi="Times New Roman" w:cs="Times New Roman"/>
          <w:sz w:val="24"/>
          <w:szCs w:val="24"/>
        </w:rPr>
      </w:pPr>
    </w:p>
    <w:p w:rsidR="00C67BCF" w:rsidRDefault="00C67BCF">
      <w:pPr>
        <w:pStyle w:val="ConsPlusNormal"/>
        <w:jc w:val="both"/>
        <w:rPr>
          <w:rFonts w:ascii="Times New Roman" w:hAnsi="Times New Roman" w:cs="Times New Roman"/>
          <w:sz w:val="24"/>
          <w:szCs w:val="24"/>
        </w:rPr>
      </w:pPr>
    </w:p>
    <w:p w:rsidR="00B859C7" w:rsidRPr="00B859C7" w:rsidRDefault="00B859C7">
      <w:pPr>
        <w:pStyle w:val="ConsPlusNormal"/>
        <w:jc w:val="both"/>
        <w:rPr>
          <w:rFonts w:ascii="Times New Roman" w:hAnsi="Times New Roman" w:cs="Times New Roman"/>
          <w:sz w:val="24"/>
          <w:szCs w:val="24"/>
        </w:rPr>
      </w:pPr>
    </w:p>
    <w:p w:rsidR="00C67BCF" w:rsidRPr="00B859C7" w:rsidRDefault="00C67BCF">
      <w:pPr>
        <w:pStyle w:val="ConsPlusNormal"/>
        <w:jc w:val="right"/>
        <w:rPr>
          <w:rFonts w:ascii="Times New Roman" w:hAnsi="Times New Roman" w:cs="Times New Roman"/>
          <w:sz w:val="24"/>
          <w:szCs w:val="24"/>
        </w:rPr>
      </w:pPr>
      <w:r w:rsidRPr="00B859C7">
        <w:rPr>
          <w:rFonts w:ascii="Times New Roman" w:hAnsi="Times New Roman" w:cs="Times New Roman"/>
          <w:sz w:val="24"/>
          <w:szCs w:val="24"/>
        </w:rPr>
        <w:lastRenderedPageBreak/>
        <w:t>Утвержден</w:t>
      </w:r>
    </w:p>
    <w:p w:rsidR="00C67BCF" w:rsidRPr="00B859C7" w:rsidRDefault="00C67BCF">
      <w:pPr>
        <w:pStyle w:val="ConsPlusNormal"/>
        <w:jc w:val="right"/>
        <w:rPr>
          <w:rFonts w:ascii="Times New Roman" w:hAnsi="Times New Roman" w:cs="Times New Roman"/>
          <w:sz w:val="24"/>
          <w:szCs w:val="24"/>
        </w:rPr>
      </w:pPr>
      <w:r w:rsidRPr="00B859C7">
        <w:rPr>
          <w:rFonts w:ascii="Times New Roman" w:hAnsi="Times New Roman" w:cs="Times New Roman"/>
          <w:sz w:val="24"/>
          <w:szCs w:val="24"/>
        </w:rPr>
        <w:t>приказом Минэкономразвития России</w:t>
      </w:r>
    </w:p>
    <w:p w:rsidR="00C67BCF" w:rsidRPr="00B859C7" w:rsidRDefault="00C67BCF">
      <w:pPr>
        <w:pStyle w:val="ConsPlusNormal"/>
        <w:jc w:val="right"/>
        <w:rPr>
          <w:rFonts w:ascii="Times New Roman" w:hAnsi="Times New Roman" w:cs="Times New Roman"/>
          <w:sz w:val="24"/>
          <w:szCs w:val="24"/>
        </w:rPr>
      </w:pPr>
      <w:r w:rsidRPr="00B859C7">
        <w:rPr>
          <w:rFonts w:ascii="Times New Roman" w:hAnsi="Times New Roman" w:cs="Times New Roman"/>
          <w:sz w:val="24"/>
          <w:szCs w:val="24"/>
        </w:rPr>
        <w:t>от 25.12.2015 N 980</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Title"/>
        <w:jc w:val="center"/>
        <w:rPr>
          <w:rFonts w:ascii="Times New Roman" w:hAnsi="Times New Roman" w:cs="Times New Roman"/>
          <w:sz w:val="24"/>
          <w:szCs w:val="24"/>
        </w:rPr>
      </w:pPr>
      <w:bookmarkStart w:id="0" w:name="P36"/>
      <w:bookmarkEnd w:id="0"/>
      <w:r w:rsidRPr="00B859C7">
        <w:rPr>
          <w:rFonts w:ascii="Times New Roman" w:hAnsi="Times New Roman" w:cs="Times New Roman"/>
          <w:sz w:val="24"/>
          <w:szCs w:val="24"/>
        </w:rPr>
        <w:t>АДМИНИСТРАТИВНЫЙ РЕГЛАМЕНТ</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ПРЕДОСТАВЛЕНИЯ ФЕДЕРАЛЬНОЙ СЛУЖБОЙ ПО АККРЕДИТАЦИИ</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 ПО ПРИЗНАНИЮ И ОЦЕНКЕ СООТВЕТСТВИЯ</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ИСПЫТАТЕЛЬНЫХ ЛАБОРАТОРИЙ (ЦЕНТРОВ) ПРИНЦИПАМ НАДЛЕЖАЩЕЙ</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ЛАБОРАТОРНОЙ ПРАКТИКИ, СООТВЕТСТВУЮЩИМ ПРИНЦИПАМ НАДЛЕЖАЩЕЙ</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ЛАБОРАТОРНОЙ ПРАКТИКИ ОРГАНИЗАЦИИ ЭКОНОМИЧЕСКОГО</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СОТРУДНИЧЕСТВА И РАЗВИТИЯ, ВНЕСЕНИЮ ИЗМЕНЕНИЙ В РЕЕСТР</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ИСПЫТАТЕЛЬНЫХ ЛАБОРАТОРИЙ (ЦЕНТРОВ), СООТВЕТСТВУЮЩИХ</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ПРИНЦИПАМ НАДЛЕЖАЩЕЙ ЛАБОРАТОРНОЙ ПРАКТИКИ, СООТВЕТСТВУЮЩИМ</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ПРИНЦИПАМ НАДЛЕЖАЩЕЙ ЛАБОРАТОРНОЙ ПРАКТИКИ ОРГАНИЗАЦИИ</w:t>
      </w:r>
      <w:r w:rsidR="00B859C7">
        <w:rPr>
          <w:rFonts w:ascii="Times New Roman" w:hAnsi="Times New Roman" w:cs="Times New Roman"/>
          <w:sz w:val="24"/>
          <w:szCs w:val="24"/>
        </w:rPr>
        <w:t xml:space="preserve"> </w:t>
      </w:r>
      <w:r w:rsidRPr="00B859C7">
        <w:rPr>
          <w:rFonts w:ascii="Times New Roman" w:hAnsi="Times New Roman" w:cs="Times New Roman"/>
          <w:sz w:val="24"/>
          <w:szCs w:val="24"/>
        </w:rPr>
        <w:t>ЭКОНОМИЧЕСКОГО СОТРУДНИЧЕСТВА И РАЗВИТИЯ, ПРЕДОСТАВЛЕНИЮ</w:t>
      </w:r>
    </w:p>
    <w:p w:rsidR="00C67BCF" w:rsidRPr="00B859C7" w:rsidRDefault="00C67BCF">
      <w:pPr>
        <w:pStyle w:val="ConsPlusTitle"/>
        <w:jc w:val="center"/>
        <w:rPr>
          <w:rFonts w:ascii="Times New Roman" w:hAnsi="Times New Roman" w:cs="Times New Roman"/>
          <w:sz w:val="24"/>
          <w:szCs w:val="24"/>
        </w:rPr>
      </w:pPr>
      <w:r w:rsidRPr="00B859C7">
        <w:rPr>
          <w:rFonts w:ascii="Times New Roman" w:hAnsi="Times New Roman" w:cs="Times New Roman"/>
          <w:sz w:val="24"/>
          <w:szCs w:val="24"/>
        </w:rPr>
        <w:t>СВЕДЕНИЙ ИЗ УКАЗАННОГО РЕЕСТРА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I. Общие положения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Предмет регулирования регламента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 </w:t>
      </w:r>
      <w:proofErr w:type="gramStart"/>
      <w:r w:rsidRPr="00B859C7">
        <w:rPr>
          <w:rFonts w:ascii="Times New Roman" w:hAnsi="Times New Roman" w:cs="Times New Roman"/>
          <w:sz w:val="24"/>
          <w:szCs w:val="24"/>
        </w:rPr>
        <w:t>Административный регламент предоставления Федеральной службой по аккредитации государственной услуги по признанию и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внесению изменений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предоставлению сведений из указанного реестра (далее соответственно</w:t>
      </w:r>
      <w:proofErr w:type="gramEnd"/>
      <w:r w:rsidRPr="00B859C7">
        <w:rPr>
          <w:rFonts w:ascii="Times New Roman" w:hAnsi="Times New Roman" w:cs="Times New Roman"/>
          <w:sz w:val="24"/>
          <w:szCs w:val="24"/>
        </w:rPr>
        <w:t xml:space="preserve"> - </w:t>
      </w:r>
      <w:proofErr w:type="gramStart"/>
      <w:r w:rsidRPr="00B859C7">
        <w:rPr>
          <w:rFonts w:ascii="Times New Roman" w:hAnsi="Times New Roman" w:cs="Times New Roman"/>
          <w:sz w:val="24"/>
          <w:szCs w:val="24"/>
        </w:rPr>
        <w:t>Административный регламент, реестр, государственная услуга) определяет сроки и последовательность административных процедур (действий) Федеральной службы по аккредитации (Росаккредитации), ее структурных подразделений и должностных лиц при взаимодействии с заявителями, отраслевыми инспекторами, иными федеральными органами исполнительной власти в процессе предоставления государственной услуги по признанию и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w:t>
      </w:r>
      <w:proofErr w:type="gramEnd"/>
      <w:r w:rsidRPr="00B859C7">
        <w:rPr>
          <w:rFonts w:ascii="Times New Roman" w:hAnsi="Times New Roman" w:cs="Times New Roman"/>
          <w:sz w:val="24"/>
          <w:szCs w:val="24"/>
        </w:rPr>
        <w:t xml:space="preserve"> развития, внесению изменений в реестр, предоставлению сведений из указанного реестра.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Круг заявителей</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2. Заявителями на предоставление государственной услуги в части проведения предварительной инспекции в рамках осуществления признания соответствия испытательной лаборатории (центра) принципам надлежащей лабораторной практики (далее - предварительная инспекция), проведения полной инспекции при проведении процедуры признания соответствия испытательной лаборатории (центра) принципам надлежащей лабораторной практики (далее - полная инспекция) могут быть юридические лица.</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Заявителями на предоставление государственной услуги в части выдачи документа, подтверждающего факт внесения сведений о присвоении испытательной лаборатории </w:t>
      </w:r>
      <w:r w:rsidRPr="00B859C7">
        <w:rPr>
          <w:rFonts w:ascii="Times New Roman" w:hAnsi="Times New Roman" w:cs="Times New Roman"/>
          <w:sz w:val="24"/>
          <w:szCs w:val="24"/>
        </w:rPr>
        <w:lastRenderedPageBreak/>
        <w:t>(центру) статуса соответствия принципам надлежащей лабораторной практики (далее - статус соответствия) в реестр, оценки соответствия испытательных лабораторий (центров) принципам надлежащей лабораторной практики, приостановления действия статуса соответствия, возобновления статуса соответствия, прекращения статуса соответствия, внесения изменений в сведения реестра, могут быть юридические лица, испытательной лаборатории (центру</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которых</w:t>
      </w:r>
      <w:proofErr w:type="gramEnd"/>
      <w:r w:rsidRPr="00B859C7">
        <w:rPr>
          <w:rFonts w:ascii="Times New Roman" w:hAnsi="Times New Roman" w:cs="Times New Roman"/>
          <w:sz w:val="24"/>
          <w:szCs w:val="24"/>
        </w:rPr>
        <w:t xml:space="preserve"> присвоен статус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Заявителями на предоставление государственной услуги в части предоставления сведений из реестра могут быть физические лица и юридические лица.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Требования к порядку информирования о предоставлении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3. Информирование о предоставлении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государственной услуги осуществляется: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посредством использования телефонной, почтовой связи, а также электронной почты;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посредством размещения информации на официальном сайте Росаккредитации в информационно-телекоммуникационной сети "Интернет" (далее - официальный сайт Росаккредитации) (http://www.fsa.gov.ru),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При ответах на телефонные звонки и устные обращения </w:t>
      </w:r>
      <w:proofErr w:type="gramStart"/>
      <w:r w:rsidRPr="00B859C7">
        <w:rPr>
          <w:rFonts w:ascii="Times New Roman" w:hAnsi="Times New Roman" w:cs="Times New Roman"/>
          <w:sz w:val="24"/>
          <w:szCs w:val="24"/>
        </w:rPr>
        <w:t>граждан</w:t>
      </w:r>
      <w:proofErr w:type="gramEnd"/>
      <w:r w:rsidRPr="00B859C7">
        <w:rPr>
          <w:rFonts w:ascii="Times New Roman" w:hAnsi="Times New Roman" w:cs="Times New Roman"/>
          <w:sz w:val="24"/>
          <w:szCs w:val="24"/>
        </w:rPr>
        <w:t xml:space="preserve"> государственные гражданские служащие Росаккредитации в вежливой (корректной) форме информируют обратившихся по интересующим их вопросам в рамках своей компетенции.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Ответ на телефонный звонок, поступивший на единый многоканальный справочный телефон Росаккредитации, должен начинаться с информации о наименовании органа, в который позвонил гражданин, фамилии, имени, отчестве (последнее - при наличии) и должности государственного гражданского служащего Росаккредитации, принявшего телефонный звонок.</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 поступлении вопроса общего характера, разъяснения по которому размещены на официальном сайте Росаккредитации, государственный гражданский служащий Росаккредитации, принявший звонок, сообщает гражданину о возможности ознакомиться с интересующей его информацией на сайте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 невозможности государственного гражданского служащего Росаккредитации,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(консультацию).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Телефонные звонки заявителей принимаются в соответствии с графиком работы сотрудников Росаккредитации, которые непосредственно взаимодействуют с заявителями.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Время телефонного разговора (консультации) не должно превышать 10 минут.</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Информация о регистрации заявлений и документов (дата, входящий регистрационный номер) и ответственном исполнителе предоставляется заявителю по многоканальному справочному телефону Росаккредитации или через официальный сайт Росаккредитации в разделе "Электронная экспедиция".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Сведения о ходе рассмотрения заявления о предоставлении государственной услуги предоставляются заявителю ответственным исполнителем при указании заявителем даты и входящего регистрационного номера, присвоенного заявлению.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 Информация о месте нахождения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Адрес: 117997, г. Москва, ул. Вавилова, д. 7.</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Прием документов для целей предоставления государственной услуги осуществляется по адресу:</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117997, г. Москва, ул. Вавилова, д. 7.</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Телефон: (495) 539-26-70.</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Официальный сайт Росаккредитации: http://www.fsa.gov.ru.</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Адрес электронной почты Росаккредитации: info@fsa.gov.ru.</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 График работы Росаккредитации:</w:t>
      </w:r>
    </w:p>
    <w:p w:rsidR="00C67BCF" w:rsidRPr="00B859C7" w:rsidRDefault="00C67BC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6"/>
        <w:gridCol w:w="3827"/>
      </w:tblGrid>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понедельник</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09.00 - 18.00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вторник</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09.00 - 18.00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среда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09.00 - 18.00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четверг</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09.00 - 18.00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пятница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09.00 - 16.45</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суббота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выходной день</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воскресенье</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выходной день</w:t>
            </w:r>
          </w:p>
        </w:tc>
      </w:tr>
      <w:tr w:rsidR="00C67BCF" w:rsidRPr="00B859C7">
        <w:tc>
          <w:tcPr>
            <w:tcW w:w="7573" w:type="dxa"/>
            <w:gridSpan w:val="2"/>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перерыв - с 13.00 до 13.45.</w:t>
            </w:r>
          </w:p>
        </w:tc>
      </w:tr>
    </w:tbl>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Часы приема заявлений на предоставление государственных услуг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w:t>
      </w:r>
    </w:p>
    <w:p w:rsidR="00C67BCF" w:rsidRPr="00B859C7" w:rsidRDefault="00C67BC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6"/>
        <w:gridCol w:w="3827"/>
      </w:tblGrid>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понедельник</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09.00 - 14.00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вторник</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09.00 - 14.00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среда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09.00 - 14.00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четверг</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09.00 - 14.00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пятница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09.00 - 14.00</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суббота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выходной день</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воскресенье</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r w:rsidRPr="00B859C7">
              <w:rPr>
                <w:rFonts w:ascii="Times New Roman" w:hAnsi="Times New Roman" w:cs="Times New Roman"/>
                <w:sz w:val="24"/>
                <w:szCs w:val="24"/>
              </w:rPr>
              <w:t>выходной день</w:t>
            </w:r>
          </w:p>
        </w:tc>
      </w:tr>
      <w:tr w:rsidR="00C67BCF" w:rsidRPr="00B859C7">
        <w:tc>
          <w:tcPr>
            <w:tcW w:w="3746" w:type="dxa"/>
            <w:tcBorders>
              <w:top w:val="nil"/>
              <w:left w:val="nil"/>
              <w:bottom w:val="nil"/>
              <w:right w:val="nil"/>
            </w:tcBorders>
          </w:tcPr>
          <w:p w:rsidR="00C67BCF" w:rsidRPr="00B859C7" w:rsidRDefault="00C67BCF">
            <w:pPr>
              <w:pStyle w:val="ConsPlusNormal"/>
              <w:ind w:left="567"/>
              <w:rPr>
                <w:rFonts w:ascii="Times New Roman" w:hAnsi="Times New Roman" w:cs="Times New Roman"/>
                <w:sz w:val="24"/>
                <w:szCs w:val="24"/>
              </w:rPr>
            </w:pPr>
            <w:r w:rsidRPr="00B859C7">
              <w:rPr>
                <w:rFonts w:ascii="Times New Roman" w:hAnsi="Times New Roman" w:cs="Times New Roman"/>
                <w:sz w:val="24"/>
                <w:szCs w:val="24"/>
              </w:rPr>
              <w:t>без перерыва.</w:t>
            </w:r>
          </w:p>
        </w:tc>
        <w:tc>
          <w:tcPr>
            <w:tcW w:w="3827" w:type="dxa"/>
            <w:tcBorders>
              <w:top w:val="nil"/>
              <w:left w:val="nil"/>
              <w:bottom w:val="nil"/>
              <w:right w:val="nil"/>
            </w:tcBorders>
          </w:tcPr>
          <w:p w:rsidR="00C67BCF" w:rsidRPr="00B859C7" w:rsidRDefault="00C67BCF">
            <w:pPr>
              <w:pStyle w:val="ConsPlusNormal"/>
              <w:rPr>
                <w:rFonts w:ascii="Times New Roman" w:hAnsi="Times New Roman" w:cs="Times New Roman"/>
                <w:sz w:val="24"/>
                <w:szCs w:val="24"/>
              </w:rPr>
            </w:pPr>
          </w:p>
        </w:tc>
      </w:tr>
    </w:tbl>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II. Стандарт предоставления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Наименование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6. Признание и оценка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внесение изменений в реестр, предоставление сведений из реестра.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Наименование федерального органа исполнительной власти,</w:t>
      </w:r>
    </w:p>
    <w:p w:rsidR="00C67BCF" w:rsidRPr="00B859C7" w:rsidRDefault="00C67BCF">
      <w:pPr>
        <w:pStyle w:val="ConsPlusNormal"/>
        <w:jc w:val="center"/>
        <w:rPr>
          <w:rFonts w:ascii="Times New Roman" w:hAnsi="Times New Roman" w:cs="Times New Roman"/>
          <w:sz w:val="24"/>
          <w:szCs w:val="24"/>
        </w:rPr>
      </w:pPr>
      <w:proofErr w:type="gramStart"/>
      <w:r w:rsidRPr="00B859C7">
        <w:rPr>
          <w:rFonts w:ascii="Times New Roman" w:hAnsi="Times New Roman" w:cs="Times New Roman"/>
          <w:sz w:val="24"/>
          <w:szCs w:val="24"/>
        </w:rPr>
        <w:lastRenderedPageBreak/>
        <w:t>предоставляющего</w:t>
      </w:r>
      <w:proofErr w:type="gramEnd"/>
      <w:r w:rsidRPr="00B859C7">
        <w:rPr>
          <w:rFonts w:ascii="Times New Roman" w:hAnsi="Times New Roman" w:cs="Times New Roman"/>
          <w:sz w:val="24"/>
          <w:szCs w:val="24"/>
        </w:rPr>
        <w:t xml:space="preserve"> государственную услугу</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7. Предоставление государственной услуги осуществляется структурным подразделением Росаккредитации, уполномоченным на оказание государственной услуги по признанию и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внесению изменений в реестр, предоставлению сведений из реестра.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При предоставлении государственной услуги в части предварительной инспекции, полной инспекции, оценке соответствия испытательных лабораторий (центров) принципам надлежащей лабораторной практики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осуществляется взаимодействие с федеральными органами исполнительной власти, рекомендовавшими отраслевых инспекторов для включения в инспекционные группы.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8. 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Описание результата предоставления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9. Результатом предоставления государственной услуги является: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направление уведомления о возможности прохождения полной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присвоение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направление уведомления об отказе в присвоении статуса;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подтверждение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приостановление действия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прекращение действия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возобновление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внесение изменений в реестр;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выдача документа, подтверждающего факт внесения сведений о присвоении испытательной лаборатории (центру)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предоставление сведений из реестра;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направление уведомления об отсутствии в реестре сведений, запрашиваемых заявителем.</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Срок предоставления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 Общий срок административной процедуры по проведению предварительной инспекции не должен превышать 3 месяцев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прохождении предварительной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 Общий срок административной процедуры по проведению полной инспекции не должен превышать 3 месяцев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прохождении полной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 Общий срок административной процедуры по оценке соответствия испытательной лаборатории (центра) не должен превышать 3 месяцев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прохождении предварительной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 Общий срок административной процедуры по приостановлению статуса соответствия не должен превышать 10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приостановлении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 Общий срок административной процедуры по возобновлению статуса соответствия не должен превышать 3 месяцев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возобновлении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 xml:space="preserve">15. Общий срок административной процедуры по прекращению статуса соответствия не должен превышать 10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заявления о прекращении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16. Общий срок административной процедуры по выдаче документа, подтверждающего факт внесения сведений о присвоении испытательной лаборатории (центру) статуса соответствия в реестр, не должен превышать 10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соответствующего заявления.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17. Общий срок административной процедуры по предоставлению сведений, содержащихся в реестре, не должен превышать 5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соответствующего заявления. Общий срок административной процедуры по внесению изменений в сведения реестра не должен превышать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от заявителя соответствующего заявления.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Перечень нормативных правовых актов, регулирующих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отношения, возникающие в связи с предоставлением</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 Предоставление государственной услуги осуществляется в соответствии со следующими нормативными правовыми актами:</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Федеральный </w:t>
      </w:r>
      <w:hyperlink r:id="rId7" w:history="1">
        <w:r w:rsidRPr="00B859C7">
          <w:rPr>
            <w:rFonts w:ascii="Times New Roman" w:hAnsi="Times New Roman" w:cs="Times New Roman"/>
            <w:color w:val="0000FF"/>
            <w:sz w:val="24"/>
            <w:szCs w:val="24"/>
          </w:rPr>
          <w:t>закон</w:t>
        </w:r>
      </w:hyperlink>
      <w:r w:rsidRPr="00B859C7">
        <w:rPr>
          <w:rFonts w:ascii="Times New Roman" w:hAnsi="Times New Roman" w:cs="Times New Roman"/>
          <w:sz w:val="24"/>
          <w:szCs w:val="24"/>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N 40, ст. 4969; 2011, N 30, ст. 4603; N 49, ст. 7025; N 50, ст. 7351; 2012, N 31, ст. 4322; N 50, ст. 6959; 2013, N 27, ст. 3477; N 30, ст. 4071; N 52, ст. 6961; 2014, N 26, ст. 3366; 2015, N 17, ст. 2477; N 27, ст. 3951;</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N 29, ст. 4342);</w:t>
      </w:r>
      <w:proofErr w:type="gramEnd"/>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Федеральный </w:t>
      </w:r>
      <w:hyperlink r:id="rId8" w:history="1">
        <w:r w:rsidRPr="00B859C7">
          <w:rPr>
            <w:rFonts w:ascii="Times New Roman" w:hAnsi="Times New Roman" w:cs="Times New Roman"/>
            <w:color w:val="0000FF"/>
            <w:sz w:val="24"/>
            <w:szCs w:val="24"/>
          </w:rPr>
          <w:t>закон</w:t>
        </w:r>
      </w:hyperlink>
      <w:r w:rsidRPr="00B859C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2013, N 14, ст. 1651; N 27, ст. 3477, ст. 3480; N 30, ст. 4084; N 51, ст. 6679; N 52, ст. 6952, 6961, 7009; 2014, N 26, ст. 3366; N 30, ст. 4264; 2015, N 1, ст. 67, 72; N 10, ст. 1393; N 29, ст. 4342);</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Федеральный </w:t>
      </w:r>
      <w:hyperlink r:id="rId9" w:history="1">
        <w:r w:rsidRPr="00B859C7">
          <w:rPr>
            <w:rFonts w:ascii="Times New Roman" w:hAnsi="Times New Roman" w:cs="Times New Roman"/>
            <w:color w:val="0000FF"/>
            <w:sz w:val="24"/>
            <w:szCs w:val="24"/>
          </w:rPr>
          <w:t>закон</w:t>
        </w:r>
      </w:hyperlink>
      <w:r w:rsidRPr="00B859C7">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C67BCF" w:rsidRPr="00B859C7" w:rsidRDefault="00B859C7">
      <w:pPr>
        <w:pStyle w:val="ConsPlusNormal"/>
        <w:ind w:firstLine="540"/>
        <w:jc w:val="both"/>
        <w:rPr>
          <w:rFonts w:ascii="Times New Roman" w:hAnsi="Times New Roman" w:cs="Times New Roman"/>
          <w:sz w:val="24"/>
          <w:szCs w:val="24"/>
        </w:rPr>
      </w:pPr>
      <w:hyperlink r:id="rId10" w:history="1">
        <w:proofErr w:type="gramStart"/>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C67BCF" w:rsidRPr="00B859C7">
        <w:rPr>
          <w:rFonts w:ascii="Times New Roman" w:hAnsi="Times New Roman" w:cs="Times New Roman"/>
          <w:sz w:val="24"/>
          <w:szCs w:val="24"/>
        </w:rPr>
        <w:t xml:space="preserve"> </w:t>
      </w:r>
      <w:proofErr w:type="gramStart"/>
      <w:r w:rsidR="00C67BCF" w:rsidRPr="00B859C7">
        <w:rPr>
          <w:rFonts w:ascii="Times New Roman" w:hAnsi="Times New Roman" w:cs="Times New Roman"/>
          <w:sz w:val="24"/>
          <w:szCs w:val="24"/>
        </w:rPr>
        <w:t>N 52, ст. 7507; 2014, N 5, ст. 506);</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1" w:history="1">
        <w:proofErr w:type="gramStart"/>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 N 24, ст. 2999; N 45, ст. 5822; N 51, ст. 6880; 2014, N 10, ст. 1037;</w:t>
      </w:r>
      <w:proofErr w:type="gramEnd"/>
      <w:r w:rsidR="00C67BCF" w:rsidRPr="00B859C7">
        <w:rPr>
          <w:rFonts w:ascii="Times New Roman" w:hAnsi="Times New Roman" w:cs="Times New Roman"/>
          <w:sz w:val="24"/>
          <w:szCs w:val="24"/>
        </w:rPr>
        <w:t xml:space="preserve"> </w:t>
      </w:r>
      <w:proofErr w:type="gramStart"/>
      <w:r w:rsidR="00C67BCF" w:rsidRPr="00B859C7">
        <w:rPr>
          <w:rFonts w:ascii="Times New Roman" w:hAnsi="Times New Roman" w:cs="Times New Roman"/>
          <w:sz w:val="24"/>
          <w:szCs w:val="24"/>
        </w:rPr>
        <w:t>N 21, ст. 2712; N 49, ст. 6957; 2015, N 1, ст. 219; N 2, ст. 491);</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2" w:history="1">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C67BCF" w:rsidRPr="00B859C7" w:rsidRDefault="00B859C7">
      <w:pPr>
        <w:pStyle w:val="ConsPlusNormal"/>
        <w:ind w:firstLine="540"/>
        <w:jc w:val="both"/>
        <w:rPr>
          <w:rFonts w:ascii="Times New Roman" w:hAnsi="Times New Roman" w:cs="Times New Roman"/>
          <w:sz w:val="24"/>
          <w:szCs w:val="24"/>
        </w:rPr>
      </w:pPr>
      <w:hyperlink r:id="rId13" w:history="1">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w:t>
      </w:r>
      <w:r w:rsidR="00C67BCF" w:rsidRPr="00B859C7">
        <w:rPr>
          <w:rFonts w:ascii="Times New Roman" w:hAnsi="Times New Roman" w:cs="Times New Roman"/>
          <w:sz w:val="24"/>
          <w:szCs w:val="24"/>
        </w:rPr>
        <w:lastRenderedPageBreak/>
        <w:t xml:space="preserve">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00C67BCF" w:rsidRPr="00B859C7">
        <w:rPr>
          <w:rFonts w:ascii="Times New Roman" w:hAnsi="Times New Roman" w:cs="Times New Roman"/>
          <w:sz w:val="24"/>
          <w:szCs w:val="24"/>
        </w:rPr>
        <w:t>2014, N 50, ст. 7113);</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4" w:history="1">
        <w:proofErr w:type="gramStart"/>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C67BCF" w:rsidRPr="00B859C7">
        <w:rPr>
          <w:rFonts w:ascii="Times New Roman" w:hAnsi="Times New Roman" w:cs="Times New Roman"/>
          <w:sz w:val="24"/>
          <w:szCs w:val="24"/>
        </w:rPr>
        <w:t>Росатом</w:t>
      </w:r>
      <w:proofErr w:type="spellEnd"/>
      <w:r w:rsidR="00C67BCF" w:rsidRPr="00B859C7">
        <w:rPr>
          <w:rFonts w:ascii="Times New Roman" w:hAnsi="Times New Roman" w:cs="Times New Roman"/>
          <w:sz w:val="24"/>
          <w:szCs w:val="24"/>
        </w:rPr>
        <w:t>" и ее должностных лиц" (Собрание законодательства Российской Федерации, 2012, N 35, ст</w:t>
      </w:r>
      <w:proofErr w:type="gramEnd"/>
      <w:r w:rsidR="00C67BCF" w:rsidRPr="00B859C7">
        <w:rPr>
          <w:rFonts w:ascii="Times New Roman" w:hAnsi="Times New Roman" w:cs="Times New Roman"/>
          <w:sz w:val="24"/>
          <w:szCs w:val="24"/>
        </w:rPr>
        <w:t xml:space="preserve">. </w:t>
      </w:r>
      <w:proofErr w:type="gramStart"/>
      <w:r w:rsidR="00C67BCF" w:rsidRPr="00B859C7">
        <w:rPr>
          <w:rFonts w:ascii="Times New Roman" w:hAnsi="Times New Roman" w:cs="Times New Roman"/>
          <w:sz w:val="24"/>
          <w:szCs w:val="24"/>
        </w:rPr>
        <w:t>4829; 2014, N 50, ст. 7113; 2015, N 47, ст. 6596);</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5" w:history="1">
        <w:proofErr w:type="gramStart"/>
        <w:r w:rsidR="00C67BCF" w:rsidRPr="00B859C7">
          <w:rPr>
            <w:rFonts w:ascii="Times New Roman" w:hAnsi="Times New Roman" w:cs="Times New Roman"/>
            <w:color w:val="0000FF"/>
            <w:sz w:val="24"/>
            <w:szCs w:val="24"/>
          </w:rPr>
          <w:t>постановление</w:t>
        </w:r>
      </w:hyperlink>
      <w:r w:rsidR="00C67BCF" w:rsidRPr="00B859C7">
        <w:rPr>
          <w:rFonts w:ascii="Times New Roman" w:hAnsi="Times New Roman" w:cs="Times New Roman"/>
          <w:sz w:val="24"/>
          <w:szCs w:val="24"/>
        </w:rPr>
        <w:t xml:space="preserve"> Правительства Российской Федерации от 17 декабря 2013 г. N 1172 "О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(Собрание законодательства Российской Федерации, 2013, N 51, ст. 6880) (далее - постановление Правительства Российской Федерации от 17 декабря 2013 г. N 1172);</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6" w:history="1">
        <w:proofErr w:type="gramStart"/>
        <w:r w:rsidR="00C67BCF" w:rsidRPr="00B859C7">
          <w:rPr>
            <w:rFonts w:ascii="Times New Roman" w:hAnsi="Times New Roman" w:cs="Times New Roman"/>
            <w:color w:val="0000FF"/>
            <w:sz w:val="24"/>
            <w:szCs w:val="24"/>
          </w:rPr>
          <w:t>распоряжение</w:t>
        </w:r>
      </w:hyperlink>
      <w:r w:rsidR="00C67BCF" w:rsidRPr="00B859C7">
        <w:rPr>
          <w:rFonts w:ascii="Times New Roman" w:hAnsi="Times New Roman" w:cs="Times New Roman"/>
          <w:sz w:val="24"/>
          <w:szCs w:val="24"/>
        </w:rPr>
        <w:t xml:space="preserve"> Правительства Российской Федерации от 8 ноября 2013 г. N 2067-р "Об утверждении перечня документов в области стандартизации, соблюдение требований которых испытательными лабораториями (центрами) при проведении лабораторных исследований обеспечивает соответствие указанных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(Собрание законодательства Российской Федерации, 2013, N 46, ст. 5960);</w:t>
      </w:r>
      <w:proofErr w:type="gramEnd"/>
    </w:p>
    <w:p w:rsidR="00C67BCF" w:rsidRPr="00B859C7" w:rsidRDefault="00B859C7">
      <w:pPr>
        <w:pStyle w:val="ConsPlusNormal"/>
        <w:ind w:firstLine="540"/>
        <w:jc w:val="both"/>
        <w:rPr>
          <w:rFonts w:ascii="Times New Roman" w:hAnsi="Times New Roman" w:cs="Times New Roman"/>
          <w:sz w:val="24"/>
          <w:szCs w:val="24"/>
        </w:rPr>
      </w:pPr>
      <w:hyperlink r:id="rId17" w:history="1">
        <w:proofErr w:type="gramStart"/>
        <w:r w:rsidR="00C67BCF" w:rsidRPr="00B859C7">
          <w:rPr>
            <w:rFonts w:ascii="Times New Roman" w:hAnsi="Times New Roman" w:cs="Times New Roman"/>
            <w:color w:val="0000FF"/>
            <w:sz w:val="24"/>
            <w:szCs w:val="24"/>
          </w:rPr>
          <w:t>приказ</w:t>
        </w:r>
      </w:hyperlink>
      <w:r w:rsidR="00C67BCF" w:rsidRPr="00B859C7">
        <w:rPr>
          <w:rFonts w:ascii="Times New Roman" w:hAnsi="Times New Roman" w:cs="Times New Roman"/>
          <w:sz w:val="24"/>
          <w:szCs w:val="24"/>
        </w:rPr>
        <w:t xml:space="preserve"> Минэкономразвития России от 4 апреля 2014 г. N 203 "Об утверждении порядка формирования и ведения реестра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и формы документа, подтверждающего внесение сведений об испытательных лабораториях (центрах) в указанный реестр" (зарегистрирован Минюстом России 9 октября 2014 г., регистрационный N 34276).</w:t>
      </w:r>
      <w:proofErr w:type="gramEnd"/>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Исчерпывающий перечень документов, необходимых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соответствии с нормативными правовыми актами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для предоставления государственной услуги и услуг, которые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являются необходимыми и обязательными для предоставления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 подлежащих предоставлению</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заявителем, способы их получения заявителем, в том числе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 в электронной форме, порядок их предоставления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bookmarkStart w:id="1" w:name="P184"/>
      <w:bookmarkEnd w:id="1"/>
      <w:r w:rsidRPr="00B859C7">
        <w:rPr>
          <w:rFonts w:ascii="Times New Roman" w:hAnsi="Times New Roman" w:cs="Times New Roman"/>
          <w:sz w:val="24"/>
          <w:szCs w:val="24"/>
        </w:rPr>
        <w:t xml:space="preserve">19. Для прохождения процедуры предварительной инспекции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о прохождении предварительной инспекции, которое заполняется в произвольной форме (пример формы заявления представлен в </w:t>
      </w:r>
      <w:hyperlink w:anchor="P672" w:history="1">
        <w:r w:rsidRPr="00B859C7">
          <w:rPr>
            <w:rFonts w:ascii="Times New Roman" w:hAnsi="Times New Roman" w:cs="Times New Roman"/>
            <w:color w:val="0000FF"/>
            <w:sz w:val="24"/>
            <w:szCs w:val="24"/>
          </w:rPr>
          <w:t>приложении N 1</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bookmarkStart w:id="2" w:name="P185"/>
      <w:bookmarkEnd w:id="2"/>
      <w:r w:rsidRPr="00B859C7">
        <w:rPr>
          <w:rFonts w:ascii="Times New Roman" w:hAnsi="Times New Roman" w:cs="Times New Roman"/>
          <w:sz w:val="24"/>
          <w:szCs w:val="24"/>
        </w:rPr>
        <w:t>20. В заявлении о прохождении предварительной инспекции указываются:</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а) наименование юридического лица, его местонахождение, номер телефона и адрес электронной почты;</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адрес (адреса) места (мест) проведения неклинических (доклинических) лабораторных исследований;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идентификационный номер налогоплательщика;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г) методики (методы), применяемые испытательной лабораторией (центром) при проведении неклинических (доклинических) лабораторных исследований в соответствии с </w:t>
      </w:r>
      <w:r w:rsidRPr="00B859C7">
        <w:rPr>
          <w:rFonts w:ascii="Times New Roman" w:hAnsi="Times New Roman" w:cs="Times New Roman"/>
          <w:sz w:val="24"/>
          <w:szCs w:val="24"/>
        </w:rPr>
        <w:lastRenderedPageBreak/>
        <w:t>принципами надлежащей лабораторной практики.</w:t>
      </w:r>
    </w:p>
    <w:p w:rsidR="00C67BCF" w:rsidRPr="00B859C7" w:rsidRDefault="00C67BCF">
      <w:pPr>
        <w:pStyle w:val="ConsPlusNormal"/>
        <w:ind w:firstLine="540"/>
        <w:jc w:val="both"/>
        <w:rPr>
          <w:rFonts w:ascii="Times New Roman" w:hAnsi="Times New Roman" w:cs="Times New Roman"/>
          <w:sz w:val="24"/>
          <w:szCs w:val="24"/>
        </w:rPr>
      </w:pPr>
      <w:bookmarkStart w:id="3" w:name="P190"/>
      <w:bookmarkEnd w:id="3"/>
      <w:r w:rsidRPr="00B859C7">
        <w:rPr>
          <w:rFonts w:ascii="Times New Roman" w:hAnsi="Times New Roman" w:cs="Times New Roman"/>
          <w:sz w:val="24"/>
          <w:szCs w:val="24"/>
        </w:rPr>
        <w:t xml:space="preserve">21. Для прохождения процедуры полной инспекции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о прохождении полной инспекции, которое заполняется в произвольной форме (пример формы заявления представлен в </w:t>
      </w:r>
      <w:hyperlink w:anchor="P707" w:history="1">
        <w:r w:rsidRPr="00B859C7">
          <w:rPr>
            <w:rFonts w:ascii="Times New Roman" w:hAnsi="Times New Roman" w:cs="Times New Roman"/>
            <w:color w:val="0000FF"/>
            <w:sz w:val="24"/>
            <w:szCs w:val="24"/>
          </w:rPr>
          <w:t>приложении N 2</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bookmarkStart w:id="4" w:name="P191"/>
      <w:bookmarkEnd w:id="4"/>
      <w:r w:rsidRPr="00B859C7">
        <w:rPr>
          <w:rFonts w:ascii="Times New Roman" w:hAnsi="Times New Roman" w:cs="Times New Roman"/>
          <w:sz w:val="24"/>
          <w:szCs w:val="24"/>
        </w:rPr>
        <w:t xml:space="preserve">22. Для прохождения процедуры оценки соответствия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 (пример формы заявления представлен в </w:t>
      </w:r>
      <w:hyperlink w:anchor="P743" w:history="1">
        <w:r w:rsidRPr="00B859C7">
          <w:rPr>
            <w:rFonts w:ascii="Times New Roman" w:hAnsi="Times New Roman" w:cs="Times New Roman"/>
            <w:color w:val="0000FF"/>
            <w:sz w:val="24"/>
            <w:szCs w:val="24"/>
          </w:rPr>
          <w:t>приложении N 3</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заявлении о прохождении оценки соответствия указываются: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наименование юридического лица, его местонахождение, номер телефона и адрес электронной почты;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адрес (адреса) места (мест) проведения неклинических (доклинических) лабораторных исследований;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идентификационный номер налогоплательщика;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методики (методы), применяемые испытательной лабораторией (центром) при проведении неклинических (доклинических) лабораторных исследований в соответствии с принципами надлежащей лабораторной практики.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23. Для приостановления статуса соответствия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 (пример формы заявления представлен в </w:t>
      </w:r>
      <w:hyperlink w:anchor="P778" w:history="1">
        <w:r w:rsidRPr="00B859C7">
          <w:rPr>
            <w:rFonts w:ascii="Times New Roman" w:hAnsi="Times New Roman" w:cs="Times New Roman"/>
            <w:color w:val="0000FF"/>
            <w:sz w:val="24"/>
            <w:szCs w:val="24"/>
          </w:rPr>
          <w:t>приложении N 4</w:t>
        </w:r>
      </w:hyperlink>
      <w:r w:rsidRPr="00B859C7">
        <w:rPr>
          <w:rFonts w:ascii="Times New Roman" w:hAnsi="Times New Roman" w:cs="Times New Roman"/>
          <w:sz w:val="24"/>
          <w:szCs w:val="24"/>
        </w:rPr>
        <w:t>). В заявлении о приостановлении статуса соответствия указывается срок приостановления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24. Для возобновления статуса соответствия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 (пример формы заявления представлен в </w:t>
      </w:r>
      <w:hyperlink w:anchor="P809" w:history="1">
        <w:r w:rsidRPr="00B859C7">
          <w:rPr>
            <w:rFonts w:ascii="Times New Roman" w:hAnsi="Times New Roman" w:cs="Times New Roman"/>
            <w:color w:val="0000FF"/>
            <w:sz w:val="24"/>
            <w:szCs w:val="24"/>
          </w:rPr>
          <w:t>приложении N 5</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заявлении о возобновлении статуса соответствия указываются: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наименование юридического лица, его местонахождение, номер телефона и адрес электронной почты;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адрес (адреса) места (мест) проведения неклинических (доклинических) лабораторных исследований;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идентификационный номер налогоплательщика;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методики (методы), применяемые испытательной лабораторией (центром) при проведении неклинических (доклинических) лабораторных исследований в соответствии с принципами надлежащей лабораторной практики.</w:t>
      </w:r>
    </w:p>
    <w:p w:rsidR="00C67BCF" w:rsidRPr="00B859C7" w:rsidRDefault="00C67BCF">
      <w:pPr>
        <w:pStyle w:val="ConsPlusNormal"/>
        <w:ind w:firstLine="540"/>
        <w:jc w:val="both"/>
        <w:rPr>
          <w:rFonts w:ascii="Times New Roman" w:hAnsi="Times New Roman" w:cs="Times New Roman"/>
          <w:sz w:val="24"/>
          <w:szCs w:val="24"/>
        </w:rPr>
      </w:pPr>
      <w:bookmarkStart w:id="5" w:name="P204"/>
      <w:bookmarkEnd w:id="5"/>
      <w:r w:rsidRPr="00B859C7">
        <w:rPr>
          <w:rFonts w:ascii="Times New Roman" w:hAnsi="Times New Roman" w:cs="Times New Roman"/>
          <w:sz w:val="24"/>
          <w:szCs w:val="24"/>
        </w:rPr>
        <w:t xml:space="preserve">25. Для прекращения статуса соответствия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w:t>
      </w:r>
    </w:p>
    <w:p w:rsidR="00C67BCF" w:rsidRPr="00B859C7" w:rsidRDefault="00C67BCF">
      <w:pPr>
        <w:pStyle w:val="ConsPlusNormal"/>
        <w:ind w:firstLine="540"/>
        <w:jc w:val="both"/>
        <w:rPr>
          <w:rFonts w:ascii="Times New Roman" w:hAnsi="Times New Roman" w:cs="Times New Roman"/>
          <w:sz w:val="24"/>
          <w:szCs w:val="24"/>
        </w:rPr>
      </w:pPr>
      <w:bookmarkStart w:id="6" w:name="P205"/>
      <w:bookmarkEnd w:id="6"/>
      <w:r w:rsidRPr="00B859C7">
        <w:rPr>
          <w:rFonts w:ascii="Times New Roman" w:hAnsi="Times New Roman" w:cs="Times New Roman"/>
          <w:sz w:val="24"/>
          <w:szCs w:val="24"/>
        </w:rPr>
        <w:t xml:space="preserve">26. Для внесения изменений в реестр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w:t>
      </w:r>
    </w:p>
    <w:p w:rsidR="00C67BCF" w:rsidRPr="00B859C7" w:rsidRDefault="00C67BCF">
      <w:pPr>
        <w:pStyle w:val="ConsPlusNormal"/>
        <w:ind w:firstLine="540"/>
        <w:jc w:val="both"/>
        <w:rPr>
          <w:rFonts w:ascii="Times New Roman" w:hAnsi="Times New Roman" w:cs="Times New Roman"/>
          <w:sz w:val="24"/>
          <w:szCs w:val="24"/>
        </w:rPr>
      </w:pPr>
      <w:bookmarkStart w:id="7" w:name="P206"/>
      <w:bookmarkEnd w:id="7"/>
      <w:r w:rsidRPr="00B859C7">
        <w:rPr>
          <w:rFonts w:ascii="Times New Roman" w:hAnsi="Times New Roman" w:cs="Times New Roman"/>
          <w:sz w:val="24"/>
          <w:szCs w:val="24"/>
        </w:rPr>
        <w:t xml:space="preserve">27. Для предоставления сведений из реестра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которое заполняется в произвольной форме.</w:t>
      </w:r>
    </w:p>
    <w:p w:rsidR="00C67BCF" w:rsidRPr="00B859C7" w:rsidRDefault="00C67BCF">
      <w:pPr>
        <w:pStyle w:val="ConsPlusNormal"/>
        <w:ind w:firstLine="540"/>
        <w:jc w:val="both"/>
        <w:rPr>
          <w:rFonts w:ascii="Times New Roman" w:hAnsi="Times New Roman" w:cs="Times New Roman"/>
          <w:sz w:val="24"/>
          <w:szCs w:val="24"/>
        </w:rPr>
      </w:pPr>
      <w:bookmarkStart w:id="8" w:name="P207"/>
      <w:bookmarkEnd w:id="8"/>
      <w:r w:rsidRPr="00B859C7">
        <w:rPr>
          <w:rFonts w:ascii="Times New Roman" w:hAnsi="Times New Roman" w:cs="Times New Roman"/>
          <w:sz w:val="24"/>
          <w:szCs w:val="24"/>
        </w:rPr>
        <w:t xml:space="preserve">28. Для выдачи документа, подтверждающего факт внесения сведений о присвоении испытательной лаборатории (центру) статуса соответствия в реестр, заявитель направляет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заявление в произвольной форме.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29. Заявления, указанные в </w:t>
      </w:r>
      <w:hyperlink w:anchor="P184" w:history="1">
        <w:r w:rsidRPr="00B859C7">
          <w:rPr>
            <w:rFonts w:ascii="Times New Roman" w:hAnsi="Times New Roman" w:cs="Times New Roman"/>
            <w:color w:val="0000FF"/>
            <w:sz w:val="24"/>
            <w:szCs w:val="24"/>
          </w:rPr>
          <w:t>пунктах 19</w:t>
        </w:r>
      </w:hyperlink>
      <w:r w:rsidRPr="00B859C7">
        <w:rPr>
          <w:rFonts w:ascii="Times New Roman" w:hAnsi="Times New Roman" w:cs="Times New Roman"/>
          <w:sz w:val="24"/>
          <w:szCs w:val="24"/>
        </w:rPr>
        <w:t xml:space="preserve"> - </w:t>
      </w:r>
      <w:hyperlink w:anchor="P207" w:history="1">
        <w:r w:rsidRPr="00B859C7">
          <w:rPr>
            <w:rFonts w:ascii="Times New Roman" w:hAnsi="Times New Roman" w:cs="Times New Roman"/>
            <w:color w:val="0000FF"/>
            <w:sz w:val="24"/>
            <w:szCs w:val="24"/>
          </w:rPr>
          <w:t>28</w:t>
        </w:r>
      </w:hyperlink>
      <w:r w:rsidRPr="00B859C7">
        <w:rPr>
          <w:rFonts w:ascii="Times New Roman" w:hAnsi="Times New Roman" w:cs="Times New Roman"/>
          <w:sz w:val="24"/>
          <w:szCs w:val="24"/>
        </w:rPr>
        <w:t xml:space="preserve"> Административного регламента, должны быть подписаны руководителем юридического лица или лицом, которое в силу закона или учредительных документов юридического лица выступает от его имени.</w:t>
      </w:r>
    </w:p>
    <w:p w:rsidR="00C67BCF" w:rsidRPr="00B859C7" w:rsidRDefault="00C67BCF">
      <w:pPr>
        <w:pStyle w:val="ConsPlusNormal"/>
        <w:ind w:firstLine="540"/>
        <w:jc w:val="both"/>
        <w:rPr>
          <w:rFonts w:ascii="Times New Roman" w:hAnsi="Times New Roman" w:cs="Times New Roman"/>
          <w:sz w:val="24"/>
          <w:szCs w:val="24"/>
        </w:rPr>
      </w:pPr>
      <w:bookmarkStart w:id="9" w:name="P209"/>
      <w:bookmarkEnd w:id="9"/>
      <w:r w:rsidRPr="00B859C7">
        <w:rPr>
          <w:rFonts w:ascii="Times New Roman" w:hAnsi="Times New Roman" w:cs="Times New Roman"/>
          <w:sz w:val="24"/>
          <w:szCs w:val="24"/>
        </w:rPr>
        <w:t>30. К заявлению о прохождении предварительной инспекции должны быть приложены и зафиксированы в описи копии следующих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список текущих и завершенных неклинических (доклинических) лабораторных исследований за 2 года, предшествующих дню подачи заявления;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планы неклинических (доклинических) лабораторных исследований;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организационная структура заявителя и испытательной лаборатории (центра);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документы, подтверждающие квалификацию персонала;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перечень служебных инструкций персонала;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информация об используемых программах и о результатах подготовки персонала;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перечень стандартных операционных процедур, относящихся к неклиническим (доклиническим) лабораторным исследованиям или процедурам, подлежащим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перечень оборудования, необходимого для проведения неклинических (доклинических) лабораторных исследований, а также поэтажный план испытательной лаборатории (центра);</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список (списки) руководителей неклинических (доклинических) лабораторных исследований и лиц, инициировавших и финансирующих проведение исследований (далее - спонсор), связанных с подлежащими аудиту неклиническими (доклиническими) лабораторными исследованиями;</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опись прилагаемых документов.</w:t>
      </w:r>
    </w:p>
    <w:p w:rsidR="00C67BCF" w:rsidRPr="00B859C7" w:rsidRDefault="00C67BCF">
      <w:pPr>
        <w:pStyle w:val="ConsPlusNormal"/>
        <w:ind w:firstLine="540"/>
        <w:jc w:val="both"/>
        <w:rPr>
          <w:rFonts w:ascii="Times New Roman" w:hAnsi="Times New Roman" w:cs="Times New Roman"/>
          <w:sz w:val="24"/>
          <w:szCs w:val="24"/>
        </w:rPr>
      </w:pPr>
      <w:bookmarkStart w:id="10" w:name="P220"/>
      <w:bookmarkEnd w:id="10"/>
      <w:r w:rsidRPr="00B859C7">
        <w:rPr>
          <w:rFonts w:ascii="Times New Roman" w:hAnsi="Times New Roman" w:cs="Times New Roman"/>
          <w:sz w:val="24"/>
          <w:szCs w:val="24"/>
        </w:rPr>
        <w:t>31. К заявлению о прохождении полной инспекции в случае выявления несоответствий принципам надлежащей лабораторной практики по результатам проведения предварительной инспекции прикладывается уведомление об устранении выявленных по результатам проведения предварительной инспекции несоответствий, а также документы (сведения), подтверждающие устранение таких несоответствий.</w:t>
      </w:r>
    </w:p>
    <w:p w:rsidR="00C67BCF" w:rsidRPr="00B859C7" w:rsidRDefault="00C67BCF">
      <w:pPr>
        <w:pStyle w:val="ConsPlusNormal"/>
        <w:ind w:firstLine="540"/>
        <w:jc w:val="both"/>
        <w:rPr>
          <w:rFonts w:ascii="Times New Roman" w:hAnsi="Times New Roman" w:cs="Times New Roman"/>
          <w:sz w:val="24"/>
          <w:szCs w:val="24"/>
        </w:rPr>
      </w:pPr>
      <w:bookmarkStart w:id="11" w:name="P221"/>
      <w:bookmarkEnd w:id="11"/>
      <w:r w:rsidRPr="00B859C7">
        <w:rPr>
          <w:rFonts w:ascii="Times New Roman" w:hAnsi="Times New Roman" w:cs="Times New Roman"/>
          <w:sz w:val="24"/>
          <w:szCs w:val="24"/>
        </w:rPr>
        <w:t>32. К заявлениям о прохождении оценки и возобновлении статуса соответствия должны быть приложены и зафиксированы в описи копии следующих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документы (копии документов), подтверждающие соответствие заявителя принципам надлежащей лабораторной практики, в которые за период с последней инспекции были внесены изменения;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список текущих и завершенных неклинических (доклинических) лабораторных исследований за 2 года, предшествующих подаче заявления о прохождении оценки соответствия или возобновлении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планы неклинических (доклинических) лабораторных исследований;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список (списки) руководителей исследования и спонсоров, связанных с подлежащими аудиту неклиническими (доклиническими) лабораторными исследованиями;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опись прилагаемых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Заявитель вправе приложить к заявлениям сведения об оплате проведения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33. Заявления, указанные в </w:t>
      </w:r>
      <w:hyperlink w:anchor="P184" w:history="1">
        <w:r w:rsidRPr="00B859C7">
          <w:rPr>
            <w:rFonts w:ascii="Times New Roman" w:hAnsi="Times New Roman" w:cs="Times New Roman"/>
            <w:color w:val="0000FF"/>
            <w:sz w:val="24"/>
            <w:szCs w:val="24"/>
          </w:rPr>
          <w:t>пунктах 19</w:t>
        </w:r>
      </w:hyperlink>
      <w:r w:rsidRPr="00B859C7">
        <w:rPr>
          <w:rFonts w:ascii="Times New Roman" w:hAnsi="Times New Roman" w:cs="Times New Roman"/>
          <w:sz w:val="24"/>
          <w:szCs w:val="24"/>
        </w:rPr>
        <w:t xml:space="preserve"> - </w:t>
      </w:r>
      <w:hyperlink w:anchor="P207" w:history="1">
        <w:r w:rsidRPr="00B859C7">
          <w:rPr>
            <w:rFonts w:ascii="Times New Roman" w:hAnsi="Times New Roman" w:cs="Times New Roman"/>
            <w:color w:val="0000FF"/>
            <w:sz w:val="24"/>
            <w:szCs w:val="24"/>
          </w:rPr>
          <w:t>28</w:t>
        </w:r>
      </w:hyperlink>
      <w:r w:rsidRPr="00B859C7">
        <w:rPr>
          <w:rFonts w:ascii="Times New Roman" w:hAnsi="Times New Roman" w:cs="Times New Roman"/>
          <w:sz w:val="24"/>
          <w:szCs w:val="24"/>
        </w:rPr>
        <w:t xml:space="preserve"> Административного регламента, и прилагаемые документы, указанные в </w:t>
      </w:r>
      <w:hyperlink w:anchor="P209" w:history="1">
        <w:r w:rsidRPr="00B859C7">
          <w:rPr>
            <w:rFonts w:ascii="Times New Roman" w:hAnsi="Times New Roman" w:cs="Times New Roman"/>
            <w:color w:val="0000FF"/>
            <w:sz w:val="24"/>
            <w:szCs w:val="24"/>
          </w:rPr>
          <w:t>пунктах 30</w:t>
        </w:r>
      </w:hyperlink>
      <w:r w:rsidRPr="00B859C7">
        <w:rPr>
          <w:rFonts w:ascii="Times New Roman" w:hAnsi="Times New Roman" w:cs="Times New Roman"/>
          <w:sz w:val="24"/>
          <w:szCs w:val="24"/>
        </w:rPr>
        <w:t xml:space="preserve"> - </w:t>
      </w:r>
      <w:hyperlink w:anchor="P221" w:history="1">
        <w:r w:rsidRPr="00B859C7">
          <w:rPr>
            <w:rFonts w:ascii="Times New Roman" w:hAnsi="Times New Roman" w:cs="Times New Roman"/>
            <w:color w:val="0000FF"/>
            <w:sz w:val="24"/>
            <w:szCs w:val="24"/>
          </w:rPr>
          <w:t>32</w:t>
        </w:r>
      </w:hyperlink>
      <w:r w:rsidRPr="00B859C7">
        <w:rPr>
          <w:rFonts w:ascii="Times New Roman" w:hAnsi="Times New Roman" w:cs="Times New Roman"/>
          <w:sz w:val="24"/>
          <w:szCs w:val="24"/>
        </w:rPr>
        <w:t xml:space="preserve"> Административного регламента, могут быть представлены (направлены) заявителем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на бумажном носителе одним из следующих способов: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лично;</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заказным почтовым отправлением с уведомлением о вручении.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Заявления и документы, указанные в </w:t>
      </w:r>
      <w:hyperlink w:anchor="P185" w:history="1">
        <w:r w:rsidRPr="00B859C7">
          <w:rPr>
            <w:rFonts w:ascii="Times New Roman" w:hAnsi="Times New Roman" w:cs="Times New Roman"/>
            <w:color w:val="0000FF"/>
            <w:sz w:val="24"/>
            <w:szCs w:val="24"/>
          </w:rPr>
          <w:t>пунктах 20</w:t>
        </w:r>
      </w:hyperlink>
      <w:r w:rsidRPr="00B859C7">
        <w:rPr>
          <w:rFonts w:ascii="Times New Roman" w:hAnsi="Times New Roman" w:cs="Times New Roman"/>
          <w:sz w:val="24"/>
          <w:szCs w:val="24"/>
        </w:rPr>
        <w:t xml:space="preserve"> - </w:t>
      </w:r>
      <w:hyperlink w:anchor="P207" w:history="1">
        <w:r w:rsidRPr="00B859C7">
          <w:rPr>
            <w:rFonts w:ascii="Times New Roman" w:hAnsi="Times New Roman" w:cs="Times New Roman"/>
            <w:color w:val="0000FF"/>
            <w:sz w:val="24"/>
            <w:szCs w:val="24"/>
          </w:rPr>
          <w:t>28</w:t>
        </w:r>
      </w:hyperlink>
      <w:r w:rsidRPr="00B859C7">
        <w:rPr>
          <w:rFonts w:ascii="Times New Roman" w:hAnsi="Times New Roman" w:cs="Times New Roman"/>
          <w:sz w:val="24"/>
          <w:szCs w:val="24"/>
        </w:rPr>
        <w:t xml:space="preserve">, </w:t>
      </w:r>
      <w:hyperlink w:anchor="P220" w:history="1">
        <w:r w:rsidRPr="00B859C7">
          <w:rPr>
            <w:rFonts w:ascii="Times New Roman" w:hAnsi="Times New Roman" w:cs="Times New Roman"/>
            <w:color w:val="0000FF"/>
            <w:sz w:val="24"/>
            <w:szCs w:val="24"/>
          </w:rPr>
          <w:t>31</w:t>
        </w:r>
      </w:hyperlink>
      <w:r w:rsidRPr="00B859C7">
        <w:rPr>
          <w:rFonts w:ascii="Times New Roman" w:hAnsi="Times New Roman" w:cs="Times New Roman"/>
          <w:sz w:val="24"/>
          <w:szCs w:val="24"/>
        </w:rPr>
        <w:t xml:space="preserve"> - </w:t>
      </w:r>
      <w:hyperlink w:anchor="P221" w:history="1">
        <w:r w:rsidRPr="00B859C7">
          <w:rPr>
            <w:rFonts w:ascii="Times New Roman" w:hAnsi="Times New Roman" w:cs="Times New Roman"/>
            <w:color w:val="0000FF"/>
            <w:sz w:val="24"/>
            <w:szCs w:val="24"/>
          </w:rPr>
          <w:t>32</w:t>
        </w:r>
      </w:hyperlink>
      <w:r w:rsidRPr="00B859C7">
        <w:rPr>
          <w:rFonts w:ascii="Times New Roman" w:hAnsi="Times New Roman" w:cs="Times New Roman"/>
          <w:sz w:val="24"/>
          <w:szCs w:val="24"/>
        </w:rPr>
        <w:t xml:space="preserve"> Административного регламента, также могут быть представлены (направлены) заявителем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услуг.</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Прилагаемые к заявлению о прохождении предварительной инспекции документы подписываются простой электронной подписью.</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Исчерпывающий перечень документов, необходимых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соответствии с нормативными правовыми актами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для предоставления государственной услуги, которые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находятся в распоряжении государственных органов, органов</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местного самоуправления и иных органов, участвующих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предоставлении государственных или муниципальных услуг,</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lastRenderedPageBreak/>
        <w:t>и которые заявитель вправе представить, а также способы</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их получения заявителями, в том числе в </w:t>
      </w:r>
      <w:proofErr w:type="gramStart"/>
      <w:r w:rsidRPr="00B859C7">
        <w:rPr>
          <w:rFonts w:ascii="Times New Roman" w:hAnsi="Times New Roman" w:cs="Times New Roman"/>
          <w:sz w:val="24"/>
          <w:szCs w:val="24"/>
        </w:rPr>
        <w:t>электронной</w:t>
      </w:r>
      <w:proofErr w:type="gramEnd"/>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форме, порядок их представления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34. При предоставлении государственной услуги </w:t>
      </w:r>
      <w:proofErr w:type="spellStart"/>
      <w:r w:rsidRPr="00B859C7">
        <w:rPr>
          <w:rFonts w:ascii="Times New Roman" w:hAnsi="Times New Roman" w:cs="Times New Roman"/>
          <w:sz w:val="24"/>
          <w:szCs w:val="24"/>
        </w:rPr>
        <w:t>Росаккредитация</w:t>
      </w:r>
      <w:proofErr w:type="spellEnd"/>
      <w:r w:rsidRPr="00B859C7">
        <w:rPr>
          <w:rFonts w:ascii="Times New Roman" w:hAnsi="Times New Roman" w:cs="Times New Roman"/>
          <w:sz w:val="24"/>
          <w:szCs w:val="24"/>
        </w:rPr>
        <w:t xml:space="preserve"> взаимодействует </w:t>
      </w:r>
      <w:proofErr w:type="gramStart"/>
      <w:r w:rsidRPr="00B859C7">
        <w:rPr>
          <w:rFonts w:ascii="Times New Roman" w:hAnsi="Times New Roman" w:cs="Times New Roman"/>
          <w:sz w:val="24"/>
          <w:szCs w:val="24"/>
        </w:rPr>
        <w:t>с Федеральной налоговой службой в целях получения информации о наличии сведений о заявителе в Едином государственном реестре</w:t>
      </w:r>
      <w:proofErr w:type="gramEnd"/>
      <w:r w:rsidRPr="00B859C7">
        <w:rPr>
          <w:rFonts w:ascii="Times New Roman" w:hAnsi="Times New Roman" w:cs="Times New Roman"/>
          <w:sz w:val="24"/>
          <w:szCs w:val="24"/>
        </w:rPr>
        <w:t xml:space="preserve"> юридических лиц (в случае если заявитель является юридическим лицом).</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35. При предоставлении государственной услуги в части проведения предварительной инспекции или полной инспекции или оценки соответствия </w:t>
      </w:r>
      <w:proofErr w:type="spellStart"/>
      <w:r w:rsidRPr="00B859C7">
        <w:rPr>
          <w:rFonts w:ascii="Times New Roman" w:hAnsi="Times New Roman" w:cs="Times New Roman"/>
          <w:sz w:val="24"/>
          <w:szCs w:val="24"/>
        </w:rPr>
        <w:t>Росаккредитация</w:t>
      </w:r>
      <w:proofErr w:type="spellEnd"/>
      <w:r w:rsidRPr="00B859C7">
        <w:rPr>
          <w:rFonts w:ascii="Times New Roman" w:hAnsi="Times New Roman" w:cs="Times New Roman"/>
          <w:sz w:val="24"/>
          <w:szCs w:val="24"/>
        </w:rPr>
        <w:t xml:space="preserve"> взаимодействует с Федеральным казначейством в целях получения информации об оплате заявителем государственной пошлины за предоставление государственной услуги путем направления межведомственного запроса.</w:t>
      </w:r>
    </w:p>
    <w:p w:rsidR="00C67BCF" w:rsidRPr="00B859C7" w:rsidRDefault="00C67BCF">
      <w:pPr>
        <w:pStyle w:val="ConsPlusNormal"/>
        <w:ind w:firstLine="540"/>
        <w:jc w:val="both"/>
        <w:rPr>
          <w:rFonts w:ascii="Times New Roman" w:hAnsi="Times New Roman" w:cs="Times New Roman"/>
          <w:sz w:val="24"/>
          <w:szCs w:val="24"/>
        </w:rPr>
      </w:pPr>
      <w:bookmarkStart w:id="12" w:name="P246"/>
      <w:bookmarkEnd w:id="12"/>
      <w:r w:rsidRPr="00B859C7">
        <w:rPr>
          <w:rFonts w:ascii="Times New Roman" w:hAnsi="Times New Roman" w:cs="Times New Roman"/>
          <w:sz w:val="24"/>
          <w:szCs w:val="24"/>
        </w:rPr>
        <w:t xml:space="preserve">36. 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технологическими картами межведомственного взаимодействия, согласованными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с Федеральной налоговой службой, а также согласованными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с Федеральным казначейством.</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37. При предоставлении государственной услуги должностным лицам Росаккредитации запрещается требовать от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sidRPr="00B859C7">
          <w:rPr>
            <w:rFonts w:ascii="Times New Roman" w:hAnsi="Times New Roman" w:cs="Times New Roman"/>
            <w:color w:val="0000FF"/>
            <w:sz w:val="24"/>
            <w:szCs w:val="24"/>
          </w:rPr>
          <w:t>части 6</w:t>
        </w:r>
        <w:proofErr w:type="gramEnd"/>
        <w:r w:rsidRPr="00B859C7">
          <w:rPr>
            <w:rFonts w:ascii="Times New Roman" w:hAnsi="Times New Roman" w:cs="Times New Roman"/>
            <w:color w:val="0000FF"/>
            <w:sz w:val="24"/>
            <w:szCs w:val="24"/>
          </w:rPr>
          <w:t xml:space="preserve"> статьи 7</w:t>
        </w:r>
      </w:hyperlink>
      <w:r w:rsidRPr="00B859C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Исчерпывающий перечень оснований для отказа</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приеме документов, необходимых для предоставления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38.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Исчерпывающий перечень оснований для приостановления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или отказа в предоставлении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bookmarkStart w:id="13" w:name="P260"/>
      <w:bookmarkEnd w:id="13"/>
      <w:r w:rsidRPr="00B859C7">
        <w:rPr>
          <w:rFonts w:ascii="Times New Roman" w:hAnsi="Times New Roman" w:cs="Times New Roman"/>
          <w:sz w:val="24"/>
          <w:szCs w:val="24"/>
        </w:rPr>
        <w:t xml:space="preserve">39. Основанием для приостановления предоставления государственной услуги является нарушение установленных требований к содержанию заявления о прохождении предварительной инспекции, о прохождении оценки соответствия, о возобновлении статуса соответствия и (или) комплектности прилагаемых к нему документов. В течение 3 рабочих дней со дня приема заявления </w:t>
      </w:r>
      <w:proofErr w:type="spellStart"/>
      <w:r w:rsidRPr="00B859C7">
        <w:rPr>
          <w:rFonts w:ascii="Times New Roman" w:hAnsi="Times New Roman" w:cs="Times New Roman"/>
          <w:sz w:val="24"/>
          <w:szCs w:val="24"/>
        </w:rPr>
        <w:t>Росаккредитация</w:t>
      </w:r>
      <w:proofErr w:type="spellEnd"/>
      <w:r w:rsidRPr="00B859C7">
        <w:rPr>
          <w:rFonts w:ascii="Times New Roman" w:hAnsi="Times New Roman" w:cs="Times New Roman"/>
          <w:sz w:val="24"/>
          <w:szCs w:val="24"/>
        </w:rPr>
        <w:t xml:space="preserve"> направляет заявителю уведомление о необходимости устранения выявленных нарушений и (или) представления недостающих документов в форме электронного документа, подписанного усиленной квалифицированной подписью. Предоставление государственной услуги </w:t>
      </w:r>
      <w:r w:rsidRPr="00B859C7">
        <w:rPr>
          <w:rFonts w:ascii="Times New Roman" w:hAnsi="Times New Roman" w:cs="Times New Roman"/>
          <w:sz w:val="24"/>
          <w:szCs w:val="24"/>
        </w:rPr>
        <w:lastRenderedPageBreak/>
        <w:t>приостанавливается до устранения оснований для приостановления государственной услуги, но не более чем на 30 дней.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случае необходимости исправления заявителем на предоставление государственной услуги выявленных в ходе проведения предварительной инспекции несоответствий испытательной лаборатории (центра) принципам надлежащей лабораторной практики государственная услуга приостанавливается.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40. Основаниями для отказа в предоставлении государственной услуги являются: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при реализации административной процедуры по проведению предварительной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неоплата заявителем проведения предварительной инспекции в соответствии с </w:t>
      </w:r>
      <w:hyperlink w:anchor="P300" w:history="1">
        <w:r w:rsidRPr="00B859C7">
          <w:rPr>
            <w:rFonts w:ascii="Times New Roman" w:hAnsi="Times New Roman" w:cs="Times New Roman"/>
            <w:color w:val="0000FF"/>
            <w:sz w:val="24"/>
            <w:szCs w:val="24"/>
          </w:rPr>
          <w:t>пунктом 42</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отсутствие сведений о заявителе в Едином государственном реестре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непредставление заявителем в установленный </w:t>
      </w:r>
      <w:hyperlink w:anchor="P260" w:history="1">
        <w:r w:rsidRPr="00B859C7">
          <w:rPr>
            <w:rFonts w:ascii="Times New Roman" w:hAnsi="Times New Roman" w:cs="Times New Roman"/>
            <w:color w:val="0000FF"/>
            <w:sz w:val="24"/>
            <w:szCs w:val="24"/>
          </w:rPr>
          <w:t>пунктом 39</w:t>
        </w:r>
      </w:hyperlink>
      <w:r w:rsidRPr="00B859C7">
        <w:rPr>
          <w:rFonts w:ascii="Times New Roman" w:hAnsi="Times New Roman" w:cs="Times New Roman"/>
          <w:sz w:val="24"/>
          <w:szCs w:val="24"/>
        </w:rPr>
        <w:t xml:space="preserve"> Административного регламента срок документов и (или) сведений, подтверждающих устранение им выявленных несоответствий, указанных в уведомлении о приостановлении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и (или) документах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при реализации административной процедуры по проведению полной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неоплата заявителем проведения полной инспекции в соответствии с </w:t>
      </w:r>
      <w:hyperlink w:anchor="P301" w:history="1">
        <w:r w:rsidRPr="00B859C7">
          <w:rPr>
            <w:rFonts w:ascii="Times New Roman" w:hAnsi="Times New Roman" w:cs="Times New Roman"/>
            <w:color w:val="0000FF"/>
            <w:sz w:val="24"/>
            <w:szCs w:val="24"/>
          </w:rPr>
          <w:t>пунктом 43</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и (или) документах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при реализации административной процедуры по оценке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неоплата заявителем проведения инспекции при проведении процедуры оценки соответствия в соответствии с </w:t>
      </w:r>
      <w:hyperlink w:anchor="P302" w:history="1">
        <w:r w:rsidRPr="00B859C7">
          <w:rPr>
            <w:rFonts w:ascii="Times New Roman" w:hAnsi="Times New Roman" w:cs="Times New Roman"/>
            <w:color w:val="0000FF"/>
            <w:sz w:val="24"/>
            <w:szCs w:val="24"/>
          </w:rPr>
          <w:t>пунктом 44</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отсутствие сведений о заявителе в Едином государственном реестре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и (или) документах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при реализации административных процедур по приостановлению статуса соответствия, прекращению статуса соответствия: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д) при реализации административной процедуры по возобновлению статуса: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неоплата заявителем проведения инспекции при проведении оценки соответствия в соответствии с </w:t>
      </w:r>
      <w:hyperlink w:anchor="P302" w:history="1">
        <w:r w:rsidRPr="00B859C7">
          <w:rPr>
            <w:rFonts w:ascii="Times New Roman" w:hAnsi="Times New Roman" w:cs="Times New Roman"/>
            <w:color w:val="0000FF"/>
            <w:sz w:val="24"/>
            <w:szCs w:val="24"/>
          </w:rPr>
          <w:t>пунктом 44</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отсутствие сведений о заявителе в Едином государственном реестре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и (или) документах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е) при реализации административной процедуры по внесению изменений в реестр: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отсутствие сведений о заявителе в Едином государственном реестре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ж) при реализации административной процедуры по предоставлению сведений из реестра, выдаче документа, подтверждающего факт внесения сведений о присвоении испытательной лаборатории (центру) статуса соответствия в реестр: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наличие в представленном заявлении неполной, недостоверной и (или) искаженной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запрашиваемые сведения относятся к сведениям, доступ к которым ограничен в соответствии с положениями законодательства Российской Федерации.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Перечень услуг, которые являются необходимыми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и </w:t>
      </w:r>
      <w:proofErr w:type="gramStart"/>
      <w:r w:rsidRPr="00B859C7">
        <w:rPr>
          <w:rFonts w:ascii="Times New Roman" w:hAnsi="Times New Roman" w:cs="Times New Roman"/>
          <w:sz w:val="24"/>
          <w:szCs w:val="24"/>
        </w:rPr>
        <w:t>обязательными</w:t>
      </w:r>
      <w:proofErr w:type="gramEnd"/>
      <w:r w:rsidRPr="00B859C7">
        <w:rPr>
          <w:rFonts w:ascii="Times New Roman" w:hAnsi="Times New Roman" w:cs="Times New Roman"/>
          <w:sz w:val="24"/>
          <w:szCs w:val="24"/>
        </w:rPr>
        <w:t xml:space="preserve"> для предоставления государственной услуги,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том числе сведения о документе (документах), выдаваемом</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w:t>
      </w:r>
      <w:proofErr w:type="gramStart"/>
      <w:r w:rsidRPr="00B859C7">
        <w:rPr>
          <w:rFonts w:ascii="Times New Roman" w:hAnsi="Times New Roman" w:cs="Times New Roman"/>
          <w:sz w:val="24"/>
          <w:szCs w:val="24"/>
        </w:rPr>
        <w:t>выдаваемых</w:t>
      </w:r>
      <w:proofErr w:type="gramEnd"/>
      <w:r w:rsidRPr="00B859C7">
        <w:rPr>
          <w:rFonts w:ascii="Times New Roman" w:hAnsi="Times New Roman" w:cs="Times New Roman"/>
          <w:sz w:val="24"/>
          <w:szCs w:val="24"/>
        </w:rPr>
        <w:t>) организациями, участвующими в предоставлении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41. Услуги, которые являются необходимыми и обязательными для предоставления государственной услуги, не предусмотрены законодательством Российской Федерации.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Порядок, размер и основания взимания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пошлины или иной платы, взимаемой</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за предоставление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bookmarkStart w:id="14" w:name="P300"/>
      <w:bookmarkEnd w:id="14"/>
      <w:r w:rsidRPr="00B859C7">
        <w:rPr>
          <w:rFonts w:ascii="Times New Roman" w:hAnsi="Times New Roman" w:cs="Times New Roman"/>
          <w:sz w:val="24"/>
          <w:szCs w:val="24"/>
        </w:rPr>
        <w:t xml:space="preserve">42. Размер оплаты за проведение предварительной инспекции составляет 200 тыс. рублей в соответствии с </w:t>
      </w:r>
      <w:hyperlink r:id="rId19" w:history="1">
        <w:r w:rsidRPr="00B859C7">
          <w:rPr>
            <w:rFonts w:ascii="Times New Roman" w:hAnsi="Times New Roman" w:cs="Times New Roman"/>
            <w:color w:val="0000FF"/>
            <w:sz w:val="24"/>
            <w:szCs w:val="24"/>
          </w:rPr>
          <w:t>пунктом 107</w:t>
        </w:r>
      </w:hyperlink>
      <w:r w:rsidRPr="00B859C7">
        <w:rPr>
          <w:rFonts w:ascii="Times New Roman" w:hAnsi="Times New Roman" w:cs="Times New Roman"/>
          <w:sz w:val="24"/>
          <w:szCs w:val="24"/>
        </w:rPr>
        <w:t xml:space="preserve"> постановления Правительства Российской Федерации от 17 декабря 2013 г. N 1172.</w:t>
      </w:r>
    </w:p>
    <w:p w:rsidR="00C67BCF" w:rsidRPr="00B859C7" w:rsidRDefault="00C67BCF">
      <w:pPr>
        <w:pStyle w:val="ConsPlusNormal"/>
        <w:ind w:firstLine="540"/>
        <w:jc w:val="both"/>
        <w:rPr>
          <w:rFonts w:ascii="Times New Roman" w:hAnsi="Times New Roman" w:cs="Times New Roman"/>
          <w:sz w:val="24"/>
          <w:szCs w:val="24"/>
        </w:rPr>
      </w:pPr>
      <w:bookmarkStart w:id="15" w:name="P301"/>
      <w:bookmarkEnd w:id="15"/>
      <w:r w:rsidRPr="00B859C7">
        <w:rPr>
          <w:rFonts w:ascii="Times New Roman" w:hAnsi="Times New Roman" w:cs="Times New Roman"/>
          <w:sz w:val="24"/>
          <w:szCs w:val="24"/>
        </w:rPr>
        <w:t xml:space="preserve">43. Размер оплаты за проведение полной инспекции составляет 300 тыс. рублей в соответствии с </w:t>
      </w:r>
      <w:hyperlink r:id="rId20" w:history="1">
        <w:r w:rsidRPr="00B859C7">
          <w:rPr>
            <w:rFonts w:ascii="Times New Roman" w:hAnsi="Times New Roman" w:cs="Times New Roman"/>
            <w:color w:val="0000FF"/>
            <w:sz w:val="24"/>
            <w:szCs w:val="24"/>
          </w:rPr>
          <w:t>пунктом 108</w:t>
        </w:r>
      </w:hyperlink>
      <w:r w:rsidRPr="00B859C7">
        <w:rPr>
          <w:rFonts w:ascii="Times New Roman" w:hAnsi="Times New Roman" w:cs="Times New Roman"/>
          <w:sz w:val="24"/>
          <w:szCs w:val="24"/>
        </w:rPr>
        <w:t xml:space="preserve"> постановления Правительства Российской Федерации от 17 декабря 2013 г. N 1172.</w:t>
      </w:r>
    </w:p>
    <w:p w:rsidR="00C67BCF" w:rsidRPr="00B859C7" w:rsidRDefault="00C67BCF">
      <w:pPr>
        <w:pStyle w:val="ConsPlusNormal"/>
        <w:ind w:firstLine="540"/>
        <w:jc w:val="both"/>
        <w:rPr>
          <w:rFonts w:ascii="Times New Roman" w:hAnsi="Times New Roman" w:cs="Times New Roman"/>
          <w:sz w:val="24"/>
          <w:szCs w:val="24"/>
        </w:rPr>
      </w:pPr>
      <w:bookmarkStart w:id="16" w:name="P302"/>
      <w:bookmarkEnd w:id="16"/>
      <w:r w:rsidRPr="00B859C7">
        <w:rPr>
          <w:rFonts w:ascii="Times New Roman" w:hAnsi="Times New Roman" w:cs="Times New Roman"/>
          <w:sz w:val="24"/>
          <w:szCs w:val="24"/>
        </w:rPr>
        <w:t xml:space="preserve">44. Размер оплаты за проведение инспекции при проведении процедуры оценки соответствия испытательной лаборатории (центра) принципам надлежащей лабораторной практики составляет 300 тыс. рублей в соответствии с </w:t>
      </w:r>
      <w:hyperlink r:id="rId21" w:history="1">
        <w:r w:rsidRPr="00B859C7">
          <w:rPr>
            <w:rFonts w:ascii="Times New Roman" w:hAnsi="Times New Roman" w:cs="Times New Roman"/>
            <w:color w:val="0000FF"/>
            <w:sz w:val="24"/>
            <w:szCs w:val="24"/>
          </w:rPr>
          <w:t>пунктом 109</w:t>
        </w:r>
      </w:hyperlink>
      <w:r w:rsidRPr="00B859C7">
        <w:rPr>
          <w:rFonts w:ascii="Times New Roman" w:hAnsi="Times New Roman" w:cs="Times New Roman"/>
          <w:sz w:val="24"/>
          <w:szCs w:val="24"/>
        </w:rPr>
        <w:t xml:space="preserve"> постановления Правительства Российской Федерации от 17 декабря 2013 г. N 1172.</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Максимальный срок ожидания в очереди при подаче запроса</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 предоставлении государственной услуги и при получении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результата предоставления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45.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Срок и порядок регистрации запроса заявителя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 предоставлении государственной услуги, в том числе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 электронной форме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46.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его регистрацию и передачу в структурное подразделение Росаккредитации, ответственное за аккредитацию.</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Требования к помещениям, в которых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предоставляется государственная услуга, к месту ожидания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и приема заявителей, размещению и оформлению </w:t>
      </w:r>
      <w:proofErr w:type="gramStart"/>
      <w:r w:rsidRPr="00B859C7">
        <w:rPr>
          <w:rFonts w:ascii="Times New Roman" w:hAnsi="Times New Roman" w:cs="Times New Roman"/>
          <w:sz w:val="24"/>
          <w:szCs w:val="24"/>
        </w:rPr>
        <w:t>визуальной</w:t>
      </w:r>
      <w:proofErr w:type="gramEnd"/>
      <w:r w:rsidRPr="00B859C7">
        <w:rPr>
          <w:rFonts w:ascii="Times New Roman" w:hAnsi="Times New Roman" w:cs="Times New Roman"/>
          <w:sz w:val="24"/>
          <w:szCs w:val="24"/>
        </w:rPr>
        <w:t>,</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текстовой и мультимедийной информации о порядке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предоставления такой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47. В помещениях Росаккредитации, предназначенных для работы с заявителями, </w:t>
      </w:r>
      <w:r w:rsidRPr="00B859C7">
        <w:rPr>
          <w:rFonts w:ascii="Times New Roman" w:hAnsi="Times New Roman" w:cs="Times New Roman"/>
          <w:sz w:val="24"/>
          <w:szCs w:val="24"/>
        </w:rPr>
        <w:lastRenderedPageBreak/>
        <w:t>размещаются информационные стенды, обеспечивающие получение заявителями информации о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48.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 а также на официальном сайте Росаккредитации и на Едином портале.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49.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50.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информация о порядке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формы заявлений о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При изменении информации по предоставлению государственной услуги осуществляется ее обновление.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51.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Показатели доступности и качества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52. Основные требования к качеству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своевременность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достоверность и полнота информирования заявителя о ходе рассмотрения его заявления;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удобство и доступность получения заявителем информации о порядке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53. Показателем доступности и качества государственной услуги является возможность:</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получать государственную услугу своевременно и в соответствии со стандартом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действия (бездействие) должностных лиц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54.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lastRenderedPageBreak/>
        <w:t>Иные требования, в том числе учитывающие особенности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предоставления государственной услуги в </w:t>
      </w:r>
      <w:proofErr w:type="gramStart"/>
      <w:r w:rsidRPr="00B859C7">
        <w:rPr>
          <w:rFonts w:ascii="Times New Roman" w:hAnsi="Times New Roman" w:cs="Times New Roman"/>
          <w:sz w:val="24"/>
          <w:szCs w:val="24"/>
        </w:rPr>
        <w:t>многофункциональных</w:t>
      </w:r>
      <w:proofErr w:type="gramEnd"/>
    </w:p>
    <w:p w:rsidR="00C67BCF" w:rsidRPr="00B859C7" w:rsidRDefault="00C67BCF">
      <w:pPr>
        <w:pStyle w:val="ConsPlusNormal"/>
        <w:jc w:val="center"/>
        <w:rPr>
          <w:rFonts w:ascii="Times New Roman" w:hAnsi="Times New Roman" w:cs="Times New Roman"/>
          <w:sz w:val="24"/>
          <w:szCs w:val="24"/>
        </w:rPr>
      </w:pPr>
      <w:proofErr w:type="gramStart"/>
      <w:r w:rsidRPr="00B859C7">
        <w:rPr>
          <w:rFonts w:ascii="Times New Roman" w:hAnsi="Times New Roman" w:cs="Times New Roman"/>
          <w:sz w:val="24"/>
          <w:szCs w:val="24"/>
        </w:rPr>
        <w:t>центрах</w:t>
      </w:r>
      <w:proofErr w:type="gramEnd"/>
      <w:r w:rsidRPr="00B859C7">
        <w:rPr>
          <w:rFonts w:ascii="Times New Roman" w:hAnsi="Times New Roman" w:cs="Times New Roman"/>
          <w:sz w:val="24"/>
          <w:szCs w:val="24"/>
        </w:rPr>
        <w:t xml:space="preserve"> предоставления государственных и муниципальных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услуг, особенности предоставления государственной</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услуги в электронной форме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55. Заявление и иные документы, указанные в </w:t>
      </w:r>
      <w:hyperlink w:anchor="P185" w:history="1">
        <w:r w:rsidRPr="00B859C7">
          <w:rPr>
            <w:rFonts w:ascii="Times New Roman" w:hAnsi="Times New Roman" w:cs="Times New Roman"/>
            <w:color w:val="0000FF"/>
            <w:sz w:val="24"/>
            <w:szCs w:val="24"/>
          </w:rPr>
          <w:t>пунктах 20</w:t>
        </w:r>
      </w:hyperlink>
      <w:r w:rsidRPr="00B859C7">
        <w:rPr>
          <w:rFonts w:ascii="Times New Roman" w:hAnsi="Times New Roman" w:cs="Times New Roman"/>
          <w:sz w:val="24"/>
          <w:szCs w:val="24"/>
        </w:rPr>
        <w:t xml:space="preserve"> - </w:t>
      </w:r>
      <w:hyperlink w:anchor="P221" w:history="1">
        <w:r w:rsidRPr="00B859C7">
          <w:rPr>
            <w:rFonts w:ascii="Times New Roman" w:hAnsi="Times New Roman" w:cs="Times New Roman"/>
            <w:color w:val="0000FF"/>
            <w:sz w:val="24"/>
            <w:szCs w:val="24"/>
          </w:rPr>
          <w:t>32</w:t>
        </w:r>
      </w:hyperlink>
      <w:r w:rsidRPr="00B859C7">
        <w:rPr>
          <w:rFonts w:ascii="Times New Roman" w:hAnsi="Times New Roman" w:cs="Times New Roman"/>
          <w:sz w:val="24"/>
          <w:szCs w:val="24"/>
        </w:rPr>
        <w:t xml:space="preserve"> Административного регламента, могут быть поданы заявителем в электронной форме в соответствии с Федеральным </w:t>
      </w:r>
      <w:hyperlink r:id="rId22" w:history="1">
        <w:r w:rsidRPr="00B859C7">
          <w:rPr>
            <w:rFonts w:ascii="Times New Roman" w:hAnsi="Times New Roman" w:cs="Times New Roman"/>
            <w:color w:val="0000FF"/>
            <w:sz w:val="24"/>
            <w:szCs w:val="24"/>
          </w:rPr>
          <w:t>законом</w:t>
        </w:r>
      </w:hyperlink>
      <w:r w:rsidRPr="00B859C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случае направления заявления и прилагаемых к нему документов в виде электронного документа заявление и прилагаемые к нему документы должны быть подписаны усиленной квалифицированной электронной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56. Заявителю в целях получения государственной услуги посредством использования официального сайта Росаккредитации и Единого портала обеспечивается возможность:</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представления документов в электронном виде;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осуществления копирования форм заявлений (</w:t>
      </w:r>
      <w:hyperlink w:anchor="P672" w:history="1">
        <w:r w:rsidRPr="00B859C7">
          <w:rPr>
            <w:rFonts w:ascii="Times New Roman" w:hAnsi="Times New Roman" w:cs="Times New Roman"/>
            <w:color w:val="0000FF"/>
            <w:sz w:val="24"/>
            <w:szCs w:val="24"/>
          </w:rPr>
          <w:t>приложения N 1</w:t>
        </w:r>
      </w:hyperlink>
      <w:r w:rsidRPr="00B859C7">
        <w:rPr>
          <w:rFonts w:ascii="Times New Roman" w:hAnsi="Times New Roman" w:cs="Times New Roman"/>
          <w:sz w:val="24"/>
          <w:szCs w:val="24"/>
        </w:rPr>
        <w:t xml:space="preserve"> - </w:t>
      </w:r>
      <w:hyperlink w:anchor="P809" w:history="1">
        <w:r w:rsidRPr="00B859C7">
          <w:rPr>
            <w:rFonts w:ascii="Times New Roman" w:hAnsi="Times New Roman" w:cs="Times New Roman"/>
            <w:color w:val="0000FF"/>
            <w:sz w:val="24"/>
            <w:szCs w:val="24"/>
          </w:rPr>
          <w:t>5</w:t>
        </w:r>
      </w:hyperlink>
      <w:r w:rsidRPr="00B859C7">
        <w:rPr>
          <w:rFonts w:ascii="Times New Roman" w:hAnsi="Times New Roman" w:cs="Times New Roman"/>
          <w:sz w:val="24"/>
          <w:szCs w:val="24"/>
        </w:rPr>
        <w:t xml:space="preserve"> к Административному регламенту);</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получение заявителем сведений о ходе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получение электронного сообщения Росаккредитации в случае обращения за предоставлением государственной услуги в форме электронного документа, подтверждающего прием заявления к рассмотрению.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57. Предоставление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государственной услуги в многофункциональных центрах предоставления государственных и муниципальных услуг осуществляется на основании соглашений, заключаемых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с многофункциональными центрами предоставления государственных и муниципальных услуг.</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III. Состав, последовательность и сроки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выполнения административных процедур (действий), требования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к порядку их выполнения, в том числе особенности выполнения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административных процедур (действий) в электронной форме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58. Предоставление государственной услуги включает в себя следующие административные процедуры: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а) проведение предварительной инспекции при проведении процедуры признания соответствия (блок-схема последовательности действий приведена в </w:t>
      </w:r>
      <w:hyperlink w:anchor="P842" w:history="1">
        <w:r w:rsidRPr="00B859C7">
          <w:rPr>
            <w:rFonts w:ascii="Times New Roman" w:hAnsi="Times New Roman" w:cs="Times New Roman"/>
            <w:color w:val="0000FF"/>
            <w:sz w:val="24"/>
            <w:szCs w:val="24"/>
          </w:rPr>
          <w:t>приложении N 6</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б) проведение полной инспекции при проведении процедуры признания соответствия (блок-схема последовательности действий приведена в </w:t>
      </w:r>
      <w:hyperlink w:anchor="P1020" w:history="1">
        <w:r w:rsidRPr="00B859C7">
          <w:rPr>
            <w:rFonts w:ascii="Times New Roman" w:hAnsi="Times New Roman" w:cs="Times New Roman"/>
            <w:color w:val="0000FF"/>
            <w:sz w:val="24"/>
            <w:szCs w:val="24"/>
          </w:rPr>
          <w:t>приложении N 7</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в) оценка соответствия (блок-схема последовательности действий приведена в </w:t>
      </w:r>
      <w:hyperlink w:anchor="P1156" w:history="1">
        <w:r w:rsidRPr="00B859C7">
          <w:rPr>
            <w:rFonts w:ascii="Times New Roman" w:hAnsi="Times New Roman" w:cs="Times New Roman"/>
            <w:color w:val="0000FF"/>
            <w:sz w:val="24"/>
            <w:szCs w:val="24"/>
          </w:rPr>
          <w:t>приложении N 8</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г) приостановление статуса соответствия (блок-схема последовательности действий приведена в </w:t>
      </w:r>
      <w:hyperlink w:anchor="P1356" w:history="1">
        <w:r w:rsidRPr="00B859C7">
          <w:rPr>
            <w:rFonts w:ascii="Times New Roman" w:hAnsi="Times New Roman" w:cs="Times New Roman"/>
            <w:color w:val="0000FF"/>
            <w:sz w:val="24"/>
            <w:szCs w:val="24"/>
          </w:rPr>
          <w:t>приложении N 9</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д) возобновление статуса соответствия (блок-схема последовательности действий приведена в </w:t>
      </w:r>
      <w:hyperlink w:anchor="P1423" w:history="1">
        <w:r w:rsidRPr="00B859C7">
          <w:rPr>
            <w:rFonts w:ascii="Times New Roman" w:hAnsi="Times New Roman" w:cs="Times New Roman"/>
            <w:color w:val="0000FF"/>
            <w:sz w:val="24"/>
            <w:szCs w:val="24"/>
          </w:rPr>
          <w:t>приложении N 10</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е) прекращение статуса соответствия (блок-схема последовательности действий приведена в </w:t>
      </w:r>
      <w:hyperlink w:anchor="P1628" w:history="1">
        <w:r w:rsidRPr="00B859C7">
          <w:rPr>
            <w:rFonts w:ascii="Times New Roman" w:hAnsi="Times New Roman" w:cs="Times New Roman"/>
            <w:color w:val="0000FF"/>
            <w:sz w:val="24"/>
            <w:szCs w:val="24"/>
          </w:rPr>
          <w:t>приложении N 11</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ж) внесение изменений в сведения реестра (блок-схема последовательности действий приведена в </w:t>
      </w:r>
      <w:hyperlink w:anchor="P1695" w:history="1">
        <w:r w:rsidRPr="00B859C7">
          <w:rPr>
            <w:rFonts w:ascii="Times New Roman" w:hAnsi="Times New Roman" w:cs="Times New Roman"/>
            <w:color w:val="0000FF"/>
            <w:sz w:val="24"/>
            <w:szCs w:val="24"/>
          </w:rPr>
          <w:t>приложении N 12</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 xml:space="preserve">з) предоставление сведений из реестра (блок-схема последовательности действий приведена в </w:t>
      </w:r>
      <w:hyperlink w:anchor="P1790" w:history="1">
        <w:r w:rsidRPr="00B859C7">
          <w:rPr>
            <w:rFonts w:ascii="Times New Roman" w:hAnsi="Times New Roman" w:cs="Times New Roman"/>
            <w:color w:val="0000FF"/>
            <w:sz w:val="24"/>
            <w:szCs w:val="24"/>
          </w:rPr>
          <w:t>приложении N 13</w:t>
        </w:r>
      </w:hyperlink>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и) выдача документа, подтверждающего факт внесения сведений о присвоении испытательной лаборатории (центру) статуса соответствия в реестр (блок-схема последовательности действий приведена в </w:t>
      </w:r>
      <w:hyperlink w:anchor="P1869" w:history="1">
        <w:r w:rsidRPr="00B859C7">
          <w:rPr>
            <w:rFonts w:ascii="Times New Roman" w:hAnsi="Times New Roman" w:cs="Times New Roman"/>
            <w:color w:val="0000FF"/>
            <w:sz w:val="24"/>
            <w:szCs w:val="24"/>
          </w:rPr>
          <w:t>приложении N 14</w:t>
        </w:r>
      </w:hyperlink>
      <w:r w:rsidRPr="00B859C7">
        <w:rPr>
          <w:rFonts w:ascii="Times New Roman" w:hAnsi="Times New Roman" w:cs="Times New Roman"/>
          <w:sz w:val="24"/>
          <w:szCs w:val="24"/>
        </w:rPr>
        <w:t>).</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Административная процедура по проведению </w:t>
      </w:r>
      <w:proofErr w:type="gramStart"/>
      <w:r w:rsidRPr="00B859C7">
        <w:rPr>
          <w:rFonts w:ascii="Times New Roman" w:hAnsi="Times New Roman" w:cs="Times New Roman"/>
          <w:sz w:val="24"/>
          <w:szCs w:val="24"/>
        </w:rPr>
        <w:t>предварительной</w:t>
      </w:r>
      <w:proofErr w:type="gramEnd"/>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инспекции при проведении процедуры признания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59. Основанием для начала осуществления административной процедуры по проведению предварительной инспекции при проведении процедуры признания соответствия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и комплекта документов в соответствии с </w:t>
      </w:r>
      <w:hyperlink w:anchor="P185" w:history="1">
        <w:r w:rsidRPr="00B859C7">
          <w:rPr>
            <w:rFonts w:ascii="Times New Roman" w:hAnsi="Times New Roman" w:cs="Times New Roman"/>
            <w:color w:val="0000FF"/>
            <w:sz w:val="24"/>
            <w:szCs w:val="24"/>
          </w:rPr>
          <w:t>пунктами 20</w:t>
        </w:r>
      </w:hyperlink>
      <w:r w:rsidRPr="00B859C7">
        <w:rPr>
          <w:rFonts w:ascii="Times New Roman" w:hAnsi="Times New Roman" w:cs="Times New Roman"/>
          <w:sz w:val="24"/>
          <w:szCs w:val="24"/>
        </w:rPr>
        <w:t xml:space="preserve"> и </w:t>
      </w:r>
      <w:hyperlink w:anchor="P209" w:history="1">
        <w:r w:rsidRPr="00B859C7">
          <w:rPr>
            <w:rFonts w:ascii="Times New Roman" w:hAnsi="Times New Roman" w:cs="Times New Roman"/>
            <w:color w:val="0000FF"/>
            <w:sz w:val="24"/>
            <w:szCs w:val="24"/>
          </w:rPr>
          <w:t>30</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60. Поступившие заявление и комплект документов принимаются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и комплекта документов осуществляет их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bookmarkStart w:id="17" w:name="P383"/>
      <w:bookmarkEnd w:id="17"/>
      <w:r w:rsidRPr="00B859C7">
        <w:rPr>
          <w:rFonts w:ascii="Times New Roman" w:hAnsi="Times New Roman" w:cs="Times New Roman"/>
          <w:sz w:val="24"/>
          <w:szCs w:val="24"/>
        </w:rPr>
        <w:t xml:space="preserve">61. Ответственный сотрудник в течение 3 рабочих дней со дня поступления заявления и комплекта документов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осуществляет проверку соблюдения требований к содержанию заявления и комплектности прилагаемых к нему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62. В случае неоплаты заявителем проведения предварительной инспекции ответственный сотрудник обеспечивает подготовку и подписание руководителем (уполномоченным заместителем руководителя) Росаккредитации приказа об отказе в проведении предварительной инспекции и в течение 3 рабочих дней направляет уведомление о принятом решении в форме электронного документа, подписанного усиленной квалифицированной электронной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63. </w:t>
      </w:r>
      <w:proofErr w:type="gramStart"/>
      <w:r w:rsidRPr="00B859C7">
        <w:rPr>
          <w:rFonts w:ascii="Times New Roman" w:hAnsi="Times New Roman" w:cs="Times New Roman"/>
          <w:sz w:val="24"/>
          <w:szCs w:val="24"/>
        </w:rPr>
        <w:t>В случае отсутствия оснований для приостановления предоставления государственной услуги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оказание государственной услуги, направление в Федеральную налоговую службу 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и направление в Федеральное казначейство межведомственного запроса в целях получения информации об</w:t>
      </w:r>
      <w:proofErr w:type="gramEnd"/>
      <w:r w:rsidRPr="00B859C7">
        <w:rPr>
          <w:rFonts w:ascii="Times New Roman" w:hAnsi="Times New Roman" w:cs="Times New Roman"/>
          <w:sz w:val="24"/>
          <w:szCs w:val="24"/>
        </w:rPr>
        <w:t xml:space="preserve"> оплате заявителем проведения предварительной инспекции для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64. </w:t>
      </w:r>
      <w:proofErr w:type="gramStart"/>
      <w:r w:rsidRPr="00B859C7">
        <w:rPr>
          <w:rFonts w:ascii="Times New Roman" w:hAnsi="Times New Roman" w:cs="Times New Roman"/>
          <w:sz w:val="24"/>
          <w:szCs w:val="24"/>
        </w:rPr>
        <w:t>В случае отсутствия сведений о заявителе в Едином государственном реестре юридических лиц ответственный сотрудник в течение 10 рабочих дней со дня регистрации заявления и комплекта документов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w:t>
      </w:r>
      <w:proofErr w:type="gramEnd"/>
      <w:r w:rsidRPr="00B859C7">
        <w:rPr>
          <w:rFonts w:ascii="Times New Roman" w:hAnsi="Times New Roman" w:cs="Times New Roman"/>
          <w:sz w:val="24"/>
          <w:szCs w:val="24"/>
        </w:rPr>
        <w:t xml:space="preserve"> подписью, копии приказа об отказе в проведении предварительной инспекции.</w:t>
      </w:r>
    </w:p>
    <w:p w:rsidR="00C67BCF" w:rsidRPr="00B859C7" w:rsidRDefault="00C67BCF">
      <w:pPr>
        <w:pStyle w:val="ConsPlusNormal"/>
        <w:ind w:firstLine="540"/>
        <w:jc w:val="both"/>
        <w:rPr>
          <w:rFonts w:ascii="Times New Roman" w:hAnsi="Times New Roman" w:cs="Times New Roman"/>
          <w:sz w:val="24"/>
          <w:szCs w:val="24"/>
        </w:rPr>
      </w:pPr>
      <w:bookmarkStart w:id="18" w:name="P387"/>
      <w:bookmarkEnd w:id="18"/>
      <w:r w:rsidRPr="00B859C7">
        <w:rPr>
          <w:rFonts w:ascii="Times New Roman" w:hAnsi="Times New Roman" w:cs="Times New Roman"/>
          <w:sz w:val="24"/>
          <w:szCs w:val="24"/>
        </w:rPr>
        <w:t xml:space="preserve">65. В случае выявления ответственным исполнителем нарушений требований к содержанию заявления и </w:t>
      </w:r>
      <w:proofErr w:type="gramStart"/>
      <w:r w:rsidRPr="00B859C7">
        <w:rPr>
          <w:rFonts w:ascii="Times New Roman" w:hAnsi="Times New Roman" w:cs="Times New Roman"/>
          <w:sz w:val="24"/>
          <w:szCs w:val="24"/>
        </w:rPr>
        <w:t>комплектности</w:t>
      </w:r>
      <w:proofErr w:type="gramEnd"/>
      <w:r w:rsidRPr="00B859C7">
        <w:rPr>
          <w:rFonts w:ascii="Times New Roman" w:hAnsi="Times New Roman" w:cs="Times New Roman"/>
          <w:sz w:val="24"/>
          <w:szCs w:val="24"/>
        </w:rPr>
        <w:t xml:space="preserve"> прилагаемых к нему документов ответственный </w:t>
      </w:r>
      <w:r w:rsidRPr="00B859C7">
        <w:rPr>
          <w:rFonts w:ascii="Times New Roman" w:hAnsi="Times New Roman" w:cs="Times New Roman"/>
          <w:sz w:val="24"/>
          <w:szCs w:val="24"/>
        </w:rPr>
        <w:lastRenderedPageBreak/>
        <w:t xml:space="preserve">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оказание государственной услуги,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уведомления о </w:t>
      </w:r>
      <w:proofErr w:type="gramStart"/>
      <w:r w:rsidRPr="00B859C7">
        <w:rPr>
          <w:rFonts w:ascii="Times New Roman" w:hAnsi="Times New Roman" w:cs="Times New Roman"/>
          <w:sz w:val="24"/>
          <w:szCs w:val="24"/>
        </w:rPr>
        <w:t>приостановлении</w:t>
      </w:r>
      <w:proofErr w:type="gramEnd"/>
      <w:r w:rsidRPr="00B859C7">
        <w:rPr>
          <w:rFonts w:ascii="Times New Roman" w:hAnsi="Times New Roman" w:cs="Times New Roman"/>
          <w:sz w:val="24"/>
          <w:szCs w:val="24"/>
        </w:rPr>
        <w:t xml:space="preserve"> предоставления государственной услуги и о необходимости устранения в 30-дневный срок выявленных нарушений и (или) представления недостающих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66. Срок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уведомления, указанного в </w:t>
      </w:r>
      <w:hyperlink w:anchor="P387" w:history="1">
        <w:r w:rsidRPr="00B859C7">
          <w:rPr>
            <w:rFonts w:ascii="Times New Roman" w:hAnsi="Times New Roman" w:cs="Times New Roman"/>
            <w:color w:val="0000FF"/>
            <w:sz w:val="24"/>
            <w:szCs w:val="24"/>
          </w:rPr>
          <w:t>пункте 65</w:t>
        </w:r>
      </w:hyperlink>
      <w:r w:rsidRPr="00B859C7">
        <w:rPr>
          <w:rFonts w:ascii="Times New Roman" w:hAnsi="Times New Roman" w:cs="Times New Roman"/>
          <w:sz w:val="24"/>
          <w:szCs w:val="24"/>
        </w:rPr>
        <w:t xml:space="preserve"> Административного регламента, не должен превышать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и комплекта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67. </w:t>
      </w:r>
      <w:proofErr w:type="gramStart"/>
      <w:r w:rsidRPr="00B859C7">
        <w:rPr>
          <w:rFonts w:ascii="Times New Roman" w:hAnsi="Times New Roman" w:cs="Times New Roman"/>
          <w:sz w:val="24"/>
          <w:szCs w:val="24"/>
        </w:rPr>
        <w:t xml:space="preserve">В случае </w:t>
      </w:r>
      <w:proofErr w:type="spellStart"/>
      <w:r w:rsidRPr="00B859C7">
        <w:rPr>
          <w:rFonts w:ascii="Times New Roman" w:hAnsi="Times New Roman" w:cs="Times New Roman"/>
          <w:sz w:val="24"/>
          <w:szCs w:val="24"/>
        </w:rPr>
        <w:t>неустранения</w:t>
      </w:r>
      <w:proofErr w:type="spellEnd"/>
      <w:r w:rsidRPr="00B859C7">
        <w:rPr>
          <w:rFonts w:ascii="Times New Roman" w:hAnsi="Times New Roman" w:cs="Times New Roman"/>
          <w:sz w:val="24"/>
          <w:szCs w:val="24"/>
        </w:rPr>
        <w:t xml:space="preserve"> заявителем в 30-дневный срок с момента направления уведомления о приостановлении предоставления государственной услуги оснований для приостановления предоставления государственной услуги согласно требованиям Административного регламента ответственный сотрудник в течение 3 рабочих дней со дня истечения срока, предусмотренного для устранения заявителем оснований для приостановления предоставления государственной услуги, обеспечивает подготовку, подписание руководителем (уполномоченным заместителем руководителя) Росаккредитации приказа об отказе в предоставлении</w:t>
      </w:r>
      <w:proofErr w:type="gramEnd"/>
      <w:r w:rsidRPr="00B859C7">
        <w:rPr>
          <w:rFonts w:ascii="Times New Roman" w:hAnsi="Times New Roman" w:cs="Times New Roman"/>
          <w:sz w:val="24"/>
          <w:szCs w:val="24"/>
        </w:rPr>
        <w:t xml:space="preserve"> государственной услуги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заявления и комплекта документов и копии приказа об отказе в предоставлении государственной услуги с указанием причин отказа.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68. </w:t>
      </w:r>
      <w:proofErr w:type="gramStart"/>
      <w:r w:rsidRPr="00B859C7">
        <w:rPr>
          <w:rFonts w:ascii="Times New Roman" w:hAnsi="Times New Roman" w:cs="Times New Roman"/>
          <w:sz w:val="24"/>
          <w:szCs w:val="24"/>
        </w:rPr>
        <w:t xml:space="preserve">В случае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уведомления о необходимости устранения в 30-дневный срок оснований для приостановления государственной услуги срок принятия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решения о предоставлении государственной услуги или об отказе в предоставлении государственной услуги исчисляется со дня поступления в </w:t>
      </w:r>
      <w:proofErr w:type="spellStart"/>
      <w:r w:rsidRPr="00B859C7">
        <w:rPr>
          <w:rFonts w:ascii="Times New Roman" w:hAnsi="Times New Roman" w:cs="Times New Roman"/>
          <w:sz w:val="24"/>
          <w:szCs w:val="24"/>
        </w:rPr>
        <w:t>Росаккредитацию</w:t>
      </w:r>
      <w:proofErr w:type="spellEnd"/>
      <w:proofErr w:type="gramEnd"/>
      <w:r w:rsidRPr="00B859C7">
        <w:rPr>
          <w:rFonts w:ascii="Times New Roman" w:hAnsi="Times New Roman" w:cs="Times New Roman"/>
          <w:sz w:val="24"/>
          <w:szCs w:val="24"/>
        </w:rPr>
        <w:t xml:space="preserve"> заявления, содержащего предусмотренные Административным регламентом сведения, и (или) документов согласно требованиям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bookmarkStart w:id="19" w:name="P391"/>
      <w:bookmarkEnd w:id="19"/>
      <w:r w:rsidRPr="00B859C7">
        <w:rPr>
          <w:rFonts w:ascii="Times New Roman" w:hAnsi="Times New Roman" w:cs="Times New Roman"/>
          <w:sz w:val="24"/>
          <w:szCs w:val="24"/>
        </w:rPr>
        <w:t>69. Ответственный сотрудник при отсутствии оснований для приостановления государственной услуги в течение 15 рабочих дней со дня приема у заявителя заявления в целях формирования инспекционной группы направляет в федеральный орган исполнительной власти, рекомендовавший отраслевого инспектора, запрос о согласовании возможности участия отраслевого инспектора в проведении инспекции с указанием предварительных сроков ее проведения.</w:t>
      </w:r>
    </w:p>
    <w:p w:rsidR="00C67BCF" w:rsidRPr="00B859C7" w:rsidRDefault="00C67BCF">
      <w:pPr>
        <w:pStyle w:val="ConsPlusNormal"/>
        <w:ind w:firstLine="540"/>
        <w:jc w:val="both"/>
        <w:rPr>
          <w:rFonts w:ascii="Times New Roman" w:hAnsi="Times New Roman" w:cs="Times New Roman"/>
          <w:sz w:val="24"/>
          <w:szCs w:val="24"/>
        </w:rPr>
      </w:pPr>
      <w:bookmarkStart w:id="20" w:name="P392"/>
      <w:bookmarkEnd w:id="20"/>
      <w:r w:rsidRPr="00B859C7">
        <w:rPr>
          <w:rFonts w:ascii="Times New Roman" w:hAnsi="Times New Roman" w:cs="Times New Roman"/>
          <w:sz w:val="24"/>
          <w:szCs w:val="24"/>
        </w:rPr>
        <w:t>70. Федеральный орган исполнительной власти рассматривает запрос Росаккредитации о возможности участия отраслевого инспектора в проведении инспекции в течение 10 дней со дня его поступления.</w:t>
      </w:r>
    </w:p>
    <w:p w:rsidR="00C67BCF" w:rsidRPr="00B859C7" w:rsidRDefault="00C67BCF">
      <w:pPr>
        <w:pStyle w:val="ConsPlusNormal"/>
        <w:ind w:firstLine="540"/>
        <w:jc w:val="both"/>
        <w:rPr>
          <w:rFonts w:ascii="Times New Roman" w:hAnsi="Times New Roman" w:cs="Times New Roman"/>
          <w:sz w:val="24"/>
          <w:szCs w:val="24"/>
        </w:rPr>
      </w:pPr>
      <w:bookmarkStart w:id="21" w:name="P393"/>
      <w:bookmarkEnd w:id="21"/>
      <w:r w:rsidRPr="00B859C7">
        <w:rPr>
          <w:rFonts w:ascii="Times New Roman" w:hAnsi="Times New Roman" w:cs="Times New Roman"/>
          <w:sz w:val="24"/>
          <w:szCs w:val="24"/>
        </w:rPr>
        <w:t xml:space="preserve">71. В случае отсутствия согласования участия отраслевого инспектора в проведении инспекции ответственный сотрудник информирует об этом руководителя (заместителя руководителя) структурного подразделения Росаккредитации, ответственного за аккредитацию, и осуществляет выбор отраслевых инспекторов заново в соответствии с </w:t>
      </w:r>
      <w:hyperlink w:anchor="P391" w:history="1">
        <w:r w:rsidRPr="00B859C7">
          <w:rPr>
            <w:rFonts w:ascii="Times New Roman" w:hAnsi="Times New Roman" w:cs="Times New Roman"/>
            <w:color w:val="0000FF"/>
            <w:sz w:val="24"/>
            <w:szCs w:val="24"/>
          </w:rPr>
          <w:t>пунктами 69</w:t>
        </w:r>
      </w:hyperlink>
      <w:r w:rsidRPr="00B859C7">
        <w:rPr>
          <w:rFonts w:ascii="Times New Roman" w:hAnsi="Times New Roman" w:cs="Times New Roman"/>
          <w:sz w:val="24"/>
          <w:szCs w:val="24"/>
        </w:rPr>
        <w:t xml:space="preserve"> - </w:t>
      </w:r>
      <w:hyperlink w:anchor="P392" w:history="1">
        <w:r w:rsidRPr="00B859C7">
          <w:rPr>
            <w:rFonts w:ascii="Times New Roman" w:hAnsi="Times New Roman" w:cs="Times New Roman"/>
            <w:color w:val="0000FF"/>
            <w:sz w:val="24"/>
            <w:szCs w:val="24"/>
          </w:rPr>
          <w:t>70</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72. Ответственный сотрудник в течение 30 дней со дня приема заявления обеспечивает подготовку и подписание руководителем (уполномоченным заместителем </w:t>
      </w:r>
      <w:r w:rsidRPr="00B859C7">
        <w:rPr>
          <w:rFonts w:ascii="Times New Roman" w:hAnsi="Times New Roman" w:cs="Times New Roman"/>
          <w:sz w:val="24"/>
          <w:szCs w:val="24"/>
        </w:rPr>
        <w:lastRenderedPageBreak/>
        <w:t>руководителя) Росаккредитации приказа о проведении предварительной инспекции, которым также утверждается состав инспекционной группы, с указанием руководителя инспекционной группы.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73. В течение 5 рабочих дней со дня получения информации о составе инспекционной группы заявитель вправе представить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сведения о несоответствии включенного члена инспекционной группы требованиям, установленным </w:t>
      </w:r>
      <w:hyperlink r:id="rId23" w:history="1">
        <w:r w:rsidRPr="00B859C7">
          <w:rPr>
            <w:rFonts w:ascii="Times New Roman" w:hAnsi="Times New Roman" w:cs="Times New Roman"/>
            <w:color w:val="0000FF"/>
            <w:sz w:val="24"/>
            <w:szCs w:val="24"/>
          </w:rPr>
          <w:t>постановлением</w:t>
        </w:r>
      </w:hyperlink>
      <w:r w:rsidRPr="00B859C7">
        <w:rPr>
          <w:rFonts w:ascii="Times New Roman" w:hAnsi="Times New Roman" w:cs="Times New Roman"/>
          <w:sz w:val="24"/>
          <w:szCs w:val="24"/>
        </w:rPr>
        <w:t xml:space="preserve"> Правительства Российской Федерации от 17 декабря 2013 г. N 1172.</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74. В случае </w:t>
      </w:r>
      <w:proofErr w:type="gramStart"/>
      <w:r w:rsidRPr="00B859C7">
        <w:rPr>
          <w:rFonts w:ascii="Times New Roman" w:hAnsi="Times New Roman" w:cs="Times New Roman"/>
          <w:sz w:val="24"/>
          <w:szCs w:val="24"/>
        </w:rPr>
        <w:t>подтверждения факта несоответствия члена инспекционной группы</w:t>
      </w:r>
      <w:proofErr w:type="gramEnd"/>
      <w:r w:rsidRPr="00B859C7">
        <w:rPr>
          <w:rFonts w:ascii="Times New Roman" w:hAnsi="Times New Roman" w:cs="Times New Roman"/>
          <w:sz w:val="24"/>
          <w:szCs w:val="24"/>
        </w:rPr>
        <w:t xml:space="preserve"> требованиям, установленным </w:t>
      </w:r>
      <w:hyperlink r:id="rId24" w:history="1">
        <w:r w:rsidRPr="00B859C7">
          <w:rPr>
            <w:rFonts w:ascii="Times New Roman" w:hAnsi="Times New Roman" w:cs="Times New Roman"/>
            <w:color w:val="0000FF"/>
            <w:sz w:val="24"/>
            <w:szCs w:val="24"/>
          </w:rPr>
          <w:t>постановлением</w:t>
        </w:r>
      </w:hyperlink>
      <w:r w:rsidRPr="00B859C7">
        <w:rPr>
          <w:rFonts w:ascii="Times New Roman" w:hAnsi="Times New Roman" w:cs="Times New Roman"/>
          <w:sz w:val="24"/>
          <w:szCs w:val="24"/>
        </w:rPr>
        <w:t xml:space="preserve"> Правительства Российской Федерации от 17 декабря 2013 г. N 1172, ответственный сотрудник в течение 3 рабочих дней принимает решение о замене в составе инспекционной группы такого члена. Выбор нового члена инспекционной группы осуществляется в соответствии с </w:t>
      </w:r>
      <w:hyperlink w:anchor="P391" w:history="1">
        <w:r w:rsidRPr="00B859C7">
          <w:rPr>
            <w:rFonts w:ascii="Times New Roman" w:hAnsi="Times New Roman" w:cs="Times New Roman"/>
            <w:color w:val="0000FF"/>
            <w:sz w:val="24"/>
            <w:szCs w:val="24"/>
          </w:rPr>
          <w:t>пунктами 69</w:t>
        </w:r>
      </w:hyperlink>
      <w:r w:rsidRPr="00B859C7">
        <w:rPr>
          <w:rFonts w:ascii="Times New Roman" w:hAnsi="Times New Roman" w:cs="Times New Roman"/>
          <w:sz w:val="24"/>
          <w:szCs w:val="24"/>
        </w:rPr>
        <w:t xml:space="preserve"> - </w:t>
      </w:r>
      <w:hyperlink w:anchor="P393" w:history="1">
        <w:r w:rsidRPr="00B859C7">
          <w:rPr>
            <w:rFonts w:ascii="Times New Roman" w:hAnsi="Times New Roman" w:cs="Times New Roman"/>
            <w:color w:val="0000FF"/>
            <w:sz w:val="24"/>
            <w:szCs w:val="24"/>
          </w:rPr>
          <w:t>71</w:t>
        </w:r>
      </w:hyperlink>
      <w:r w:rsidRPr="00B859C7">
        <w:rPr>
          <w:rFonts w:ascii="Times New Roman" w:hAnsi="Times New Roman" w:cs="Times New Roman"/>
          <w:sz w:val="24"/>
          <w:szCs w:val="24"/>
        </w:rPr>
        <w:t xml:space="preserve"> настоящего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bookmarkStart w:id="22" w:name="P397"/>
      <w:bookmarkEnd w:id="22"/>
      <w:r w:rsidRPr="00B859C7">
        <w:rPr>
          <w:rFonts w:ascii="Times New Roman" w:hAnsi="Times New Roman" w:cs="Times New Roman"/>
          <w:sz w:val="24"/>
          <w:szCs w:val="24"/>
        </w:rPr>
        <w:t>75. В случае утверждения нового состава инспекционной группы копия приказа о замене члена в составе инспекционной группы в течение 3 рабочих дней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76. Предварительная инспекция проводится в срок, не превышающий 3 месяцев со дня приема заявления у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77. Отчет о результатах проведения предварительной инспекции подписывается всеми членами инспекционной группы, утверждается ее руководителем в течение 5 рабочих дней со дня окончания предварительной инспекции и представляется (направляется)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и испытательную лабораторию (центр).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78. Рассмотрение отчета о проведении предварительной инспекции осуществляется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в течение 5 рабочих дней со дня его получения.</w:t>
      </w:r>
    </w:p>
    <w:p w:rsidR="00C67BCF" w:rsidRPr="00B859C7" w:rsidRDefault="00C67BCF">
      <w:pPr>
        <w:pStyle w:val="ConsPlusNormal"/>
        <w:ind w:firstLine="540"/>
        <w:jc w:val="both"/>
        <w:rPr>
          <w:rFonts w:ascii="Times New Roman" w:hAnsi="Times New Roman" w:cs="Times New Roman"/>
          <w:sz w:val="24"/>
          <w:szCs w:val="24"/>
        </w:rPr>
      </w:pPr>
      <w:bookmarkStart w:id="23" w:name="P401"/>
      <w:bookmarkEnd w:id="23"/>
      <w:r w:rsidRPr="00B859C7">
        <w:rPr>
          <w:rFonts w:ascii="Times New Roman" w:hAnsi="Times New Roman" w:cs="Times New Roman"/>
          <w:sz w:val="24"/>
          <w:szCs w:val="24"/>
        </w:rPr>
        <w:t xml:space="preserve">79. </w:t>
      </w:r>
      <w:proofErr w:type="gramStart"/>
      <w:r w:rsidRPr="00B859C7">
        <w:rPr>
          <w:rFonts w:ascii="Times New Roman" w:hAnsi="Times New Roman" w:cs="Times New Roman"/>
          <w:sz w:val="24"/>
          <w:szCs w:val="24"/>
        </w:rPr>
        <w:t>В случае если по результатам проведения предварительной инспекции выявлены несоответствия заявителя принципам надлежащей лабораторной практики, ответственный сотрудник обеспечивает подготовку и подписание руководителем (уполномоченным заместителем руководителя) Росаккредитации приказа о необходимости устранения заявителем выявленных в ходе проведения предварительной инспекции несоответствий и в течение 3 рабочих дней со дня принятия такого решения вручает заявителю уведомление о необходимости устранения в течение 3 месяцев со</w:t>
      </w:r>
      <w:proofErr w:type="gramEnd"/>
      <w:r w:rsidRPr="00B859C7">
        <w:rPr>
          <w:rFonts w:ascii="Times New Roman" w:hAnsi="Times New Roman" w:cs="Times New Roman"/>
          <w:sz w:val="24"/>
          <w:szCs w:val="24"/>
        </w:rPr>
        <w:t xml:space="preserve"> дня </w:t>
      </w:r>
      <w:proofErr w:type="gramStart"/>
      <w:r w:rsidRPr="00B859C7">
        <w:rPr>
          <w:rFonts w:ascii="Times New Roman" w:hAnsi="Times New Roman" w:cs="Times New Roman"/>
          <w:sz w:val="24"/>
          <w:szCs w:val="24"/>
        </w:rPr>
        <w:t>получения копии приказа выявленных несоответствий заявителя</w:t>
      </w:r>
      <w:proofErr w:type="gramEnd"/>
      <w:r w:rsidRPr="00B859C7">
        <w:rPr>
          <w:rFonts w:ascii="Times New Roman" w:hAnsi="Times New Roman" w:cs="Times New Roman"/>
          <w:sz w:val="24"/>
          <w:szCs w:val="24"/>
        </w:rPr>
        <w:t xml:space="preserve"> принципам надлежащей лабораторной практики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80. В случае непредставления заявителем в установленный срок заявления о прохождении полной инспекции и документов и (или) сведений, подтверждающих устранение им несоответствий принципам надлежащей лабораторной практики, указанных в уведомлении о необходимости устранения несоответствий, заявитель проходит повторную предварительную инспекцию в соответствии с </w:t>
      </w:r>
      <w:hyperlink w:anchor="P383" w:history="1">
        <w:r w:rsidRPr="00B859C7">
          <w:rPr>
            <w:rFonts w:ascii="Times New Roman" w:hAnsi="Times New Roman" w:cs="Times New Roman"/>
            <w:color w:val="0000FF"/>
            <w:sz w:val="24"/>
            <w:szCs w:val="24"/>
          </w:rPr>
          <w:t>пунктами 61</w:t>
        </w:r>
      </w:hyperlink>
      <w:r w:rsidRPr="00B859C7">
        <w:rPr>
          <w:rFonts w:ascii="Times New Roman" w:hAnsi="Times New Roman" w:cs="Times New Roman"/>
          <w:sz w:val="24"/>
          <w:szCs w:val="24"/>
        </w:rPr>
        <w:t xml:space="preserve"> - </w:t>
      </w:r>
      <w:hyperlink w:anchor="P401" w:history="1">
        <w:r w:rsidRPr="00B859C7">
          <w:rPr>
            <w:rFonts w:ascii="Times New Roman" w:hAnsi="Times New Roman" w:cs="Times New Roman"/>
            <w:color w:val="0000FF"/>
            <w:sz w:val="24"/>
            <w:szCs w:val="24"/>
          </w:rPr>
          <w:t>79</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81. В случае представления заявителем документов и (или) сведений, подтверждающих устранение им несоответствий принципам надлежащей лабораторной практики, содержащихся в уведомлении о необходимости устранения несоответствий, а также заявления о прохождении полной инспекции, ответственный сотрудник обеспечивает подготовку и подписание руководителем (уполномоченным заместителем руководителя) Росаккредитации приказа о проведении полной инспекции.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82. </w:t>
      </w:r>
      <w:proofErr w:type="gramStart"/>
      <w:r w:rsidRPr="00B859C7">
        <w:rPr>
          <w:rFonts w:ascii="Times New Roman" w:hAnsi="Times New Roman" w:cs="Times New Roman"/>
          <w:sz w:val="24"/>
          <w:szCs w:val="24"/>
        </w:rPr>
        <w:t xml:space="preserve">В случае если по результатам анализа отчета о результатах проведения предварительной инспекции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принято решение о возможности направления заявителем заявления о прохождении полной инспекции ответственный </w:t>
      </w:r>
      <w:r w:rsidRPr="00B859C7">
        <w:rPr>
          <w:rFonts w:ascii="Times New Roman" w:hAnsi="Times New Roman" w:cs="Times New Roman"/>
          <w:sz w:val="24"/>
          <w:szCs w:val="24"/>
        </w:rPr>
        <w:lastRenderedPageBreak/>
        <w:t>сотрудник обеспечивает подготовку и подписание приказа руководителем (уполномоченным заместителем руководителя) Росаккредитации о возможности проведения полной инспекции и в течение 3 рабочих дней со дня принятия такого решения вручает заявителю копию приказа либо направляет его заявителю</w:t>
      </w:r>
      <w:proofErr w:type="gramEnd"/>
      <w:r w:rsidRPr="00B859C7">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проведению полной инспекции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при проведении процедуры признания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83. Основанием для начала осуществления административной процедуры по проведению полной инспекции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и комплекта документов в соответствии с </w:t>
      </w:r>
      <w:hyperlink w:anchor="P190" w:history="1">
        <w:r w:rsidRPr="00B859C7">
          <w:rPr>
            <w:rFonts w:ascii="Times New Roman" w:hAnsi="Times New Roman" w:cs="Times New Roman"/>
            <w:color w:val="0000FF"/>
            <w:sz w:val="24"/>
            <w:szCs w:val="24"/>
          </w:rPr>
          <w:t>пунктами 21</w:t>
        </w:r>
      </w:hyperlink>
      <w:r w:rsidRPr="00B859C7">
        <w:rPr>
          <w:rFonts w:ascii="Times New Roman" w:hAnsi="Times New Roman" w:cs="Times New Roman"/>
          <w:sz w:val="24"/>
          <w:szCs w:val="24"/>
        </w:rPr>
        <w:t xml:space="preserve"> и </w:t>
      </w:r>
      <w:hyperlink w:anchor="P220" w:history="1">
        <w:r w:rsidRPr="00B859C7">
          <w:rPr>
            <w:rFonts w:ascii="Times New Roman" w:hAnsi="Times New Roman" w:cs="Times New Roman"/>
            <w:color w:val="0000FF"/>
            <w:sz w:val="24"/>
            <w:szCs w:val="24"/>
          </w:rPr>
          <w:t>31</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84. Поступившие заявление и комплект документов принимаются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и комплекта документов осуществляет их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85. Ответственный сотрудник в течение 3 рабочих дней со дня поступления заявления и комплекта документов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осуществляет проверку соблюдения требований к содержанию заявления и комплектности прилагаемых к нему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86. Заявитель оплачивает проведение полной инспекции в соответствии с </w:t>
      </w:r>
      <w:hyperlink w:anchor="P301" w:history="1">
        <w:r w:rsidRPr="00B859C7">
          <w:rPr>
            <w:rFonts w:ascii="Times New Roman" w:hAnsi="Times New Roman" w:cs="Times New Roman"/>
            <w:color w:val="0000FF"/>
            <w:sz w:val="24"/>
            <w:szCs w:val="24"/>
          </w:rPr>
          <w:t>пунктом 43</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87. </w:t>
      </w:r>
      <w:proofErr w:type="gramStart"/>
      <w:r w:rsidRPr="00B859C7">
        <w:rPr>
          <w:rFonts w:ascii="Times New Roman" w:hAnsi="Times New Roman" w:cs="Times New Roman"/>
          <w:sz w:val="24"/>
          <w:szCs w:val="24"/>
        </w:rPr>
        <w:t>В случае неоплаты заявителем проведения полной инспекции ответственный сотрудник обеспечивает подготовку и подписание приказа руководителем (уполномоченным заместителем руководителя) Росаккредитации об отказе в проведении полной инспекции и в течение 3 рабочих дней со дня принятия такого решения вручает заявителю копию приказа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roofErr w:type="gramEnd"/>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bookmarkStart w:id="24" w:name="P414"/>
      <w:bookmarkEnd w:id="24"/>
      <w:r w:rsidRPr="00B859C7">
        <w:rPr>
          <w:rFonts w:ascii="Times New Roman" w:hAnsi="Times New Roman" w:cs="Times New Roman"/>
          <w:sz w:val="24"/>
          <w:szCs w:val="24"/>
        </w:rPr>
        <w:t xml:space="preserve">88. </w:t>
      </w:r>
      <w:proofErr w:type="gramStart"/>
      <w:r w:rsidRPr="00B859C7">
        <w:rPr>
          <w:rFonts w:ascii="Times New Roman" w:hAnsi="Times New Roman" w:cs="Times New Roman"/>
          <w:sz w:val="24"/>
          <w:szCs w:val="24"/>
        </w:rPr>
        <w:t>В случае невозможности (нахождение в отпуске, на лечении и по другим уважительным причинам) участия члена (членов) инспекционной группы, проводившего (проводивших) предварительную инспекцию, в проведении полной инспекции ответственный сотрудник обеспечивает подготовку и подписание приказа руководителем (уполномоченным заместителем руководителя) Росаккредитации о замене члена (членов) инспекционной группы и в течение 3 рабочих дней со дня принятия такого решения вручает заявителю копию приказа либо</w:t>
      </w:r>
      <w:proofErr w:type="gramEnd"/>
      <w:r w:rsidRPr="00B859C7">
        <w:rPr>
          <w:rFonts w:ascii="Times New Roman" w:hAnsi="Times New Roman" w:cs="Times New Roman"/>
          <w:sz w:val="24"/>
          <w:szCs w:val="24"/>
        </w:rPr>
        <w:t xml:space="preserve">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89. Полная инспекция проводится в срок, не превышающий 3 месяцев со дня приема заявления от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90. Полная инспекция осуществляется в соответствии с программой инспекции, утверждаемой руководителем (уполномоченным заместителем руководителя)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91. Программа полной инспекции содержит:</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цели и области полной инспекции;</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lastRenderedPageBreak/>
        <w:t>б) перечень работ, проводимых в рамках полной инспекции, и объектов, подвергаемых инспекции (организация работы испытательной лаборатории (центра), персонал, программа обеспечения качества, помещения, оборудование, материалы, реагенты и образцы, информационные системы, физические и химические тест-системы, биологические тест-системы, в том числе их обслуживание, размещение и содержание, испытуемые (тестируемые) и стандартные вещества, стандартные операционные процедуры, процесс проведения исследования, отчетность о результатах исследования, условия и</w:t>
      </w:r>
      <w:proofErr w:type="gramEnd"/>
      <w:r w:rsidRPr="00B859C7">
        <w:rPr>
          <w:rFonts w:ascii="Times New Roman" w:hAnsi="Times New Roman" w:cs="Times New Roman"/>
          <w:sz w:val="24"/>
          <w:szCs w:val="24"/>
        </w:rPr>
        <w:t xml:space="preserve"> период хранения записей);</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в) перечень документов, которые требуются для проведения полной инспекции, в том числе перечень документов и образцов (объектов), которые требуются для аудита неклинических (доклинических) лабораторных исследований, которому подлежат текущие или завершенные неклинические (доклинические) лабораторные исследования, проведенные за 2-летний период до подачи заявления о прохождении предварительной инспекции;</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помещения испытательной лаборатории (центра), которые будут подвергнуты инспекции.</w:t>
      </w:r>
    </w:p>
    <w:p w:rsidR="00C67BCF" w:rsidRPr="00B859C7" w:rsidRDefault="00C67BCF">
      <w:pPr>
        <w:pStyle w:val="ConsPlusNormal"/>
        <w:ind w:firstLine="540"/>
        <w:jc w:val="both"/>
        <w:rPr>
          <w:rFonts w:ascii="Times New Roman" w:hAnsi="Times New Roman" w:cs="Times New Roman"/>
          <w:sz w:val="24"/>
          <w:szCs w:val="24"/>
        </w:rPr>
      </w:pPr>
      <w:bookmarkStart w:id="25" w:name="P422"/>
      <w:bookmarkEnd w:id="25"/>
      <w:r w:rsidRPr="00B859C7">
        <w:rPr>
          <w:rFonts w:ascii="Times New Roman" w:hAnsi="Times New Roman" w:cs="Times New Roman"/>
          <w:sz w:val="24"/>
          <w:szCs w:val="24"/>
        </w:rPr>
        <w:t xml:space="preserve">92. Отчет о результатах проведения полной инспекции подписывается всеми членами инспекционной группы, утверждается ее руководителем в течение 5 рабочих дней со дня окончания полной инспекции и представляется (направляется)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и испытательную лабораторию (центр).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93. Рассмотрение отчета о проведении полной инспекции осуществляется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в течение 5 рабочих дней со дня его получения.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94. </w:t>
      </w:r>
      <w:proofErr w:type="gramStart"/>
      <w:r w:rsidRPr="00B859C7">
        <w:rPr>
          <w:rFonts w:ascii="Times New Roman" w:hAnsi="Times New Roman" w:cs="Times New Roman"/>
          <w:sz w:val="24"/>
          <w:szCs w:val="24"/>
        </w:rPr>
        <w:t>В случае если по результатам проведения полной инспекции выявлены несоответствия заявителя принципам надлежащей лабораторной практики, ответственный сотрудник обеспечивает подготовку и подписание руководителем (уполномоченным заместителем руководителя) Росаккредитации приказа о необходимости устранения заявителем выявленных в ходе проведения полной инспекции несоответствий и в течение 3 рабочих дней после принятия такого решения вручает заявителю уведомление о необходимости устранения в течение 3 месяцев со дня</w:t>
      </w:r>
      <w:proofErr w:type="gramEnd"/>
      <w:r w:rsidRPr="00B859C7">
        <w:rPr>
          <w:rFonts w:ascii="Times New Roman" w:hAnsi="Times New Roman" w:cs="Times New Roman"/>
          <w:sz w:val="24"/>
          <w:szCs w:val="24"/>
        </w:rPr>
        <w:t xml:space="preserve"> получения копии приказа о выявленных несоответствиях заявителя принципам надлежащей лабораторной практики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95. </w:t>
      </w:r>
      <w:proofErr w:type="gramStart"/>
      <w:r w:rsidRPr="00B859C7">
        <w:rPr>
          <w:rFonts w:ascii="Times New Roman" w:hAnsi="Times New Roman" w:cs="Times New Roman"/>
          <w:sz w:val="24"/>
          <w:szCs w:val="24"/>
        </w:rPr>
        <w:t>В случае непредставления заявителем в установленный срок документов и (или) сведений, подтверждающих устранение им несоответствий принципам надлежащей лабораторной практики, указанных в уведомлении о необходимости устранения несоответствий, ответственный сотрудник обеспечивает подготовку и подписание руководителем (уполномоченным заместителем руководителя) Росаккредитации приказа об отказе в присвоении статуса соответствия и в течение 3 рабочих дней со дня принятия такого решения вручает заявителю копию приказа либо</w:t>
      </w:r>
      <w:proofErr w:type="gramEnd"/>
      <w:r w:rsidRPr="00B859C7">
        <w:rPr>
          <w:rFonts w:ascii="Times New Roman" w:hAnsi="Times New Roman" w:cs="Times New Roman"/>
          <w:sz w:val="24"/>
          <w:szCs w:val="24"/>
        </w:rPr>
        <w:t xml:space="preserve"> направляет ее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96. </w:t>
      </w:r>
      <w:proofErr w:type="gramStart"/>
      <w:r w:rsidRPr="00B859C7">
        <w:rPr>
          <w:rFonts w:ascii="Times New Roman" w:hAnsi="Times New Roman" w:cs="Times New Roman"/>
          <w:sz w:val="24"/>
          <w:szCs w:val="24"/>
        </w:rPr>
        <w:t>В случае представления заявителем документов и (или) сведений, подтверждающих устранение им несоответствий принципам надлежащей лабораторной практики, в течение 3 месяцев со дня получения указанных документов (сведений) инспекционной группой проводятся проверка представленных заявителем документов (сведений) на предмет устранения выявленных по результатам проведения полной инспекции несоответствий принципам надлежащей лабораторной практики, а также проверка по месту осуществления деятельности испытательной лаборатории (центра).</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97. Отчет о результатах проверки устранения испытательной лабораторией (центром) несоответствий принципам надлежащей лабораторной практики подписывается всеми членами инспекционной группы, утверждается ее руководителем в течение 5 рабочих </w:t>
      </w:r>
      <w:r w:rsidRPr="00B859C7">
        <w:rPr>
          <w:rFonts w:ascii="Times New Roman" w:hAnsi="Times New Roman" w:cs="Times New Roman"/>
          <w:sz w:val="24"/>
          <w:szCs w:val="24"/>
        </w:rPr>
        <w:lastRenderedPageBreak/>
        <w:t xml:space="preserve">дней со дня окончания указанной проверки и представляется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и испытательную лабораторию (центр).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98. Рассмотрение отчета о результатах проверки устранения испытательной лабораторией (центром) несоответствий принципам надлежащей лабораторной практики осуществляется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в течение 5 рабочих дней со дня его получения.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99. </w:t>
      </w:r>
      <w:proofErr w:type="gramStart"/>
      <w:r w:rsidRPr="00B859C7">
        <w:rPr>
          <w:rFonts w:ascii="Times New Roman" w:hAnsi="Times New Roman" w:cs="Times New Roman"/>
          <w:sz w:val="24"/>
          <w:szCs w:val="24"/>
        </w:rPr>
        <w:t xml:space="preserve">В случае если по результатам анализа отчета о результатах проверки устранения несоответствий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принято решение об отказе в присвоении испытательной лаборатории (центру) статуса соответствия, ответственный сотрудник обеспечивает подготовку и подписание руководителем (уполномоченным заместителем руководителя) Росаккредитации приказа об отказе в присвоении статуса соответствия и в течение 3 рабочих дней со дня принятия такого решения вручает заявителю копию приказа либо направляет ее</w:t>
      </w:r>
      <w:proofErr w:type="gramEnd"/>
      <w:r w:rsidRPr="00B859C7">
        <w:rPr>
          <w:rFonts w:ascii="Times New Roman" w:hAnsi="Times New Roman" w:cs="Times New Roman"/>
          <w:sz w:val="24"/>
          <w:szCs w:val="24"/>
        </w:rPr>
        <w:t xml:space="preserve">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100. </w:t>
      </w:r>
      <w:proofErr w:type="gramStart"/>
      <w:r w:rsidRPr="00B859C7">
        <w:rPr>
          <w:rFonts w:ascii="Times New Roman" w:hAnsi="Times New Roman" w:cs="Times New Roman"/>
          <w:sz w:val="24"/>
          <w:szCs w:val="24"/>
        </w:rPr>
        <w:t xml:space="preserve">В случае если по результатам анализа отчета о результатах проведения полной инспекции или анализа отчета о результатах проверки устранения несоответствий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принято решение о присвоении испытательной лаборатории (центру) статуса соответствия, ответственный сотрудник обеспечивает подготовку и подписание приказа руководителем (уполномоченным заместителем руководителя) Росаккредитации о присвоении статуса соответствия и в течение 3 рабочих дней со дня принятия такого решения вручает заявителю копию</w:t>
      </w:r>
      <w:proofErr w:type="gramEnd"/>
      <w:r w:rsidRPr="00B859C7">
        <w:rPr>
          <w:rFonts w:ascii="Times New Roman" w:hAnsi="Times New Roman" w:cs="Times New Roman"/>
          <w:sz w:val="24"/>
          <w:szCs w:val="24"/>
        </w:rPr>
        <w:t xml:space="preserve"> приказа либо направляет ее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101. В течение 3 рабочих дней после принятия решения о присвоении статуса соответствия сведения вносятся уполномоченным должностным лицом Росаккредитации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оценке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102. Основанием для начала осуществления административной процедуры по оценке соответствия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и комплекта документов в соответствии с </w:t>
      </w:r>
      <w:hyperlink w:anchor="P191" w:history="1">
        <w:r w:rsidRPr="00B859C7">
          <w:rPr>
            <w:rFonts w:ascii="Times New Roman" w:hAnsi="Times New Roman" w:cs="Times New Roman"/>
            <w:color w:val="0000FF"/>
            <w:sz w:val="24"/>
            <w:szCs w:val="24"/>
          </w:rPr>
          <w:t>пунктами 22</w:t>
        </w:r>
      </w:hyperlink>
      <w:r w:rsidRPr="00B859C7">
        <w:rPr>
          <w:rFonts w:ascii="Times New Roman" w:hAnsi="Times New Roman" w:cs="Times New Roman"/>
          <w:sz w:val="24"/>
          <w:szCs w:val="24"/>
        </w:rPr>
        <w:t xml:space="preserve"> и </w:t>
      </w:r>
      <w:hyperlink w:anchor="P221" w:history="1">
        <w:r w:rsidRPr="00B859C7">
          <w:rPr>
            <w:rFonts w:ascii="Times New Roman" w:hAnsi="Times New Roman" w:cs="Times New Roman"/>
            <w:color w:val="0000FF"/>
            <w:sz w:val="24"/>
            <w:szCs w:val="24"/>
          </w:rPr>
          <w:t>32</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103. При проведении оценки соответствия испытательной лаборатории (центра) заявитель оплачивает проведение инспекции до подачи заявления о прохождении оценки соответствия в размере, установленном </w:t>
      </w:r>
      <w:hyperlink w:anchor="P302" w:history="1">
        <w:r w:rsidRPr="00B859C7">
          <w:rPr>
            <w:rFonts w:ascii="Times New Roman" w:hAnsi="Times New Roman" w:cs="Times New Roman"/>
            <w:color w:val="0000FF"/>
            <w:sz w:val="24"/>
            <w:szCs w:val="24"/>
          </w:rPr>
          <w:t>пунктом 44</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bookmarkStart w:id="26" w:name="P437"/>
      <w:bookmarkEnd w:id="26"/>
      <w:r w:rsidRPr="00B859C7">
        <w:rPr>
          <w:rFonts w:ascii="Times New Roman" w:hAnsi="Times New Roman" w:cs="Times New Roman"/>
          <w:sz w:val="24"/>
          <w:szCs w:val="24"/>
        </w:rPr>
        <w:t>104. Поступившие заявление и комплект документов принимаются по описи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105.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и комплекта документов осуществляет их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r w:rsidRPr="00B859C7">
        <w:rPr>
          <w:rFonts w:ascii="Times New Roman" w:hAnsi="Times New Roman" w:cs="Times New Roman"/>
          <w:sz w:val="24"/>
          <w:szCs w:val="24"/>
        </w:rPr>
        <w:t>).</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106. Ответственный сотрудник в течение 3 рабочих дней со дня поступления заявления и комплекта документов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осуществляет проверку соблюдения требований к содержанию заявления и комплектности прилагаемых к нему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107. </w:t>
      </w:r>
      <w:proofErr w:type="gramStart"/>
      <w:r w:rsidRPr="00B859C7">
        <w:rPr>
          <w:rFonts w:ascii="Times New Roman" w:hAnsi="Times New Roman" w:cs="Times New Roman"/>
          <w:sz w:val="24"/>
          <w:szCs w:val="24"/>
        </w:rPr>
        <w:t xml:space="preserve">В случае неоплаты заявителем проведения инспекции ответственный сотрудник обеспечивает подготовку и подписание приказа руководителем (уполномоченным </w:t>
      </w:r>
      <w:r w:rsidRPr="00B859C7">
        <w:rPr>
          <w:rFonts w:ascii="Times New Roman" w:hAnsi="Times New Roman" w:cs="Times New Roman"/>
          <w:sz w:val="24"/>
          <w:szCs w:val="24"/>
        </w:rPr>
        <w:lastRenderedPageBreak/>
        <w:t>заместителем руководителя) Росаккредитации об отказе в проведении инспекции и в течение 3 рабочих дней вручает заявителю копию приказа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108. </w:t>
      </w:r>
      <w:proofErr w:type="gramStart"/>
      <w:r w:rsidRPr="00B859C7">
        <w:rPr>
          <w:rFonts w:ascii="Times New Roman" w:hAnsi="Times New Roman" w:cs="Times New Roman"/>
          <w:sz w:val="24"/>
          <w:szCs w:val="24"/>
        </w:rPr>
        <w:t>В случае отсутствия оснований для приостановления предоставления государственной услуги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направление в Федеральную налоговую службу 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 и направление в Федеральное казначейство межведомственного запроса в целях получения информации об оплате заявителем</w:t>
      </w:r>
      <w:proofErr w:type="gramEnd"/>
      <w:r w:rsidRPr="00B859C7">
        <w:rPr>
          <w:rFonts w:ascii="Times New Roman" w:hAnsi="Times New Roman" w:cs="Times New Roman"/>
          <w:sz w:val="24"/>
          <w:szCs w:val="24"/>
        </w:rPr>
        <w:t xml:space="preserve"> проведения инспекции при проведении процедуры оценки соответствия для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109. </w:t>
      </w:r>
      <w:proofErr w:type="gramStart"/>
      <w:r w:rsidRPr="00B859C7">
        <w:rPr>
          <w:rFonts w:ascii="Times New Roman" w:hAnsi="Times New Roman" w:cs="Times New Roman"/>
          <w:sz w:val="24"/>
          <w:szCs w:val="24"/>
        </w:rPr>
        <w:t>В случае отсутствия сведений о заявителе в Едином государственном реестре юридических лиц в течение 10 рабочих дней со дня регистрации заявления и комплекта документов ответственный сотрудник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w:t>
      </w:r>
      <w:proofErr w:type="gramEnd"/>
      <w:r w:rsidRPr="00B859C7">
        <w:rPr>
          <w:rFonts w:ascii="Times New Roman" w:hAnsi="Times New Roman" w:cs="Times New Roman"/>
          <w:sz w:val="24"/>
          <w:szCs w:val="24"/>
        </w:rPr>
        <w:t xml:space="preserve"> подписью, копии приказа об отказе в проведении оценки соответствия.</w:t>
      </w:r>
    </w:p>
    <w:p w:rsidR="00C67BCF" w:rsidRPr="00B859C7" w:rsidRDefault="00C67BCF">
      <w:pPr>
        <w:pStyle w:val="ConsPlusNormal"/>
        <w:ind w:firstLine="540"/>
        <w:jc w:val="both"/>
        <w:rPr>
          <w:rFonts w:ascii="Times New Roman" w:hAnsi="Times New Roman" w:cs="Times New Roman"/>
          <w:sz w:val="24"/>
          <w:szCs w:val="24"/>
        </w:rPr>
      </w:pPr>
      <w:bookmarkStart w:id="27" w:name="P443"/>
      <w:bookmarkEnd w:id="27"/>
      <w:r w:rsidRPr="00B859C7">
        <w:rPr>
          <w:rFonts w:ascii="Times New Roman" w:hAnsi="Times New Roman" w:cs="Times New Roman"/>
          <w:sz w:val="24"/>
          <w:szCs w:val="24"/>
        </w:rPr>
        <w:t xml:space="preserve">110. В случае выявления ответственным сотрудником нарушений требований к содержанию заявления и </w:t>
      </w:r>
      <w:proofErr w:type="gramStart"/>
      <w:r w:rsidRPr="00B859C7">
        <w:rPr>
          <w:rFonts w:ascii="Times New Roman" w:hAnsi="Times New Roman" w:cs="Times New Roman"/>
          <w:sz w:val="24"/>
          <w:szCs w:val="24"/>
        </w:rPr>
        <w:t>комплектности</w:t>
      </w:r>
      <w:proofErr w:type="gramEnd"/>
      <w:r w:rsidRPr="00B859C7">
        <w:rPr>
          <w:rFonts w:ascii="Times New Roman" w:hAnsi="Times New Roman" w:cs="Times New Roman"/>
          <w:sz w:val="24"/>
          <w:szCs w:val="24"/>
        </w:rPr>
        <w:t xml:space="preserve"> прилагаемых к нему документов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уведомления о приостановлении предоставления государственной услуги и о необходимости устранения в 30-дневный срок выявленных нарушений и (или) представления недостающих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111. Срок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уведомления, указанного в </w:t>
      </w:r>
      <w:hyperlink w:anchor="P443" w:history="1">
        <w:r w:rsidRPr="00B859C7">
          <w:rPr>
            <w:rFonts w:ascii="Times New Roman" w:hAnsi="Times New Roman" w:cs="Times New Roman"/>
            <w:color w:val="0000FF"/>
            <w:sz w:val="24"/>
            <w:szCs w:val="24"/>
          </w:rPr>
          <w:t>пункте 110</w:t>
        </w:r>
      </w:hyperlink>
      <w:r w:rsidRPr="00B859C7">
        <w:rPr>
          <w:rFonts w:ascii="Times New Roman" w:hAnsi="Times New Roman" w:cs="Times New Roman"/>
          <w:sz w:val="24"/>
          <w:szCs w:val="24"/>
        </w:rPr>
        <w:t xml:space="preserve"> Административного регламента, не должен превышать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и комплекта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112. </w:t>
      </w:r>
      <w:proofErr w:type="gramStart"/>
      <w:r w:rsidRPr="00B859C7">
        <w:rPr>
          <w:rFonts w:ascii="Times New Roman" w:hAnsi="Times New Roman" w:cs="Times New Roman"/>
          <w:sz w:val="24"/>
          <w:szCs w:val="24"/>
        </w:rPr>
        <w:t xml:space="preserve">В случае </w:t>
      </w:r>
      <w:proofErr w:type="spellStart"/>
      <w:r w:rsidRPr="00B859C7">
        <w:rPr>
          <w:rFonts w:ascii="Times New Roman" w:hAnsi="Times New Roman" w:cs="Times New Roman"/>
          <w:sz w:val="24"/>
          <w:szCs w:val="24"/>
        </w:rPr>
        <w:t>неустранения</w:t>
      </w:r>
      <w:proofErr w:type="spellEnd"/>
      <w:r w:rsidRPr="00B859C7">
        <w:rPr>
          <w:rFonts w:ascii="Times New Roman" w:hAnsi="Times New Roman" w:cs="Times New Roman"/>
          <w:sz w:val="24"/>
          <w:szCs w:val="24"/>
        </w:rPr>
        <w:t xml:space="preserve"> заявителем в 30-дневный срок оснований для приостановления предоставления государственной услуги согласно </w:t>
      </w:r>
      <w:hyperlink w:anchor="P246" w:history="1">
        <w:r w:rsidRPr="00B859C7">
          <w:rPr>
            <w:rFonts w:ascii="Times New Roman" w:hAnsi="Times New Roman" w:cs="Times New Roman"/>
            <w:color w:val="0000FF"/>
            <w:sz w:val="24"/>
            <w:szCs w:val="24"/>
          </w:rPr>
          <w:t>пункту 36</w:t>
        </w:r>
      </w:hyperlink>
      <w:r w:rsidRPr="00B859C7">
        <w:rPr>
          <w:rFonts w:ascii="Times New Roman" w:hAnsi="Times New Roman" w:cs="Times New Roman"/>
          <w:sz w:val="24"/>
          <w:szCs w:val="24"/>
        </w:rPr>
        <w:t xml:space="preserve"> Административного регламента ответственный сотрудник в течение 3 рабочих дней со дня истечения срока, предусмотренного для устранения заявителем оснований для приостановления предоставления государственной услуги,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заявителю или направление ему</w:t>
      </w:r>
      <w:proofErr w:type="gramEnd"/>
      <w:r w:rsidRPr="00B859C7">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заявления и комплекта документов и копии приказа об отказе в предоставлении государственной услуги с указанием причин отказа.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113. </w:t>
      </w:r>
      <w:proofErr w:type="gramStart"/>
      <w:r w:rsidRPr="00B859C7">
        <w:rPr>
          <w:rFonts w:ascii="Times New Roman" w:hAnsi="Times New Roman" w:cs="Times New Roman"/>
          <w:sz w:val="24"/>
          <w:szCs w:val="24"/>
        </w:rPr>
        <w:t xml:space="preserve">В случае вручения заявителю или направления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w:t>
      </w:r>
      <w:r w:rsidRPr="00B859C7">
        <w:rPr>
          <w:rFonts w:ascii="Times New Roman" w:hAnsi="Times New Roman" w:cs="Times New Roman"/>
          <w:sz w:val="24"/>
          <w:szCs w:val="24"/>
        </w:rPr>
        <w:lastRenderedPageBreak/>
        <w:t xml:space="preserve">лица Росаккредитации, уведомления о необходимости устранения в 30-дневный срок оснований для приостановления государственной услуги срок принятия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решения о предоставлении государственной услуги или об отказе в предоставлении государственной услуги исчисляется со дня поступления в </w:t>
      </w:r>
      <w:proofErr w:type="spellStart"/>
      <w:r w:rsidRPr="00B859C7">
        <w:rPr>
          <w:rFonts w:ascii="Times New Roman" w:hAnsi="Times New Roman" w:cs="Times New Roman"/>
          <w:sz w:val="24"/>
          <w:szCs w:val="24"/>
        </w:rPr>
        <w:t>Росаккредитацию</w:t>
      </w:r>
      <w:proofErr w:type="spellEnd"/>
      <w:proofErr w:type="gramEnd"/>
      <w:r w:rsidRPr="00B859C7">
        <w:rPr>
          <w:rFonts w:ascii="Times New Roman" w:hAnsi="Times New Roman" w:cs="Times New Roman"/>
          <w:sz w:val="24"/>
          <w:szCs w:val="24"/>
        </w:rPr>
        <w:t xml:space="preserve"> надлежащим образом оформленного заявления и (или) в полном объеме документов согласно требованиям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114. Оценка соответствия испытательной лаборатории (центра) принципам надлежащей лабораторной практики проводится в форме инспекции, осуществляемой инспекционной группой, формируемой в соответствии с </w:t>
      </w:r>
      <w:hyperlink w:anchor="P391" w:history="1">
        <w:r w:rsidRPr="00B859C7">
          <w:rPr>
            <w:rFonts w:ascii="Times New Roman" w:hAnsi="Times New Roman" w:cs="Times New Roman"/>
            <w:color w:val="0000FF"/>
            <w:sz w:val="24"/>
            <w:szCs w:val="24"/>
          </w:rPr>
          <w:t>пунктами 69</w:t>
        </w:r>
      </w:hyperlink>
      <w:r w:rsidRPr="00B859C7">
        <w:rPr>
          <w:rFonts w:ascii="Times New Roman" w:hAnsi="Times New Roman" w:cs="Times New Roman"/>
          <w:sz w:val="24"/>
          <w:szCs w:val="24"/>
        </w:rPr>
        <w:t xml:space="preserve"> - </w:t>
      </w:r>
      <w:hyperlink w:anchor="P397" w:history="1">
        <w:r w:rsidRPr="00B859C7">
          <w:rPr>
            <w:rFonts w:ascii="Times New Roman" w:hAnsi="Times New Roman" w:cs="Times New Roman"/>
            <w:color w:val="0000FF"/>
            <w:sz w:val="24"/>
            <w:szCs w:val="24"/>
          </w:rPr>
          <w:t>75</w:t>
        </w:r>
      </w:hyperlink>
      <w:r w:rsidRPr="00B859C7">
        <w:rPr>
          <w:rFonts w:ascii="Times New Roman" w:hAnsi="Times New Roman" w:cs="Times New Roman"/>
          <w:sz w:val="24"/>
          <w:szCs w:val="24"/>
        </w:rPr>
        <w:t xml:space="preserve"> настоящего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115. Проведение инспекции осуществляется в соответствии с </w:t>
      </w:r>
      <w:hyperlink w:anchor="P414" w:history="1">
        <w:r w:rsidRPr="00B859C7">
          <w:rPr>
            <w:rFonts w:ascii="Times New Roman" w:hAnsi="Times New Roman" w:cs="Times New Roman"/>
            <w:color w:val="0000FF"/>
            <w:sz w:val="24"/>
            <w:szCs w:val="24"/>
          </w:rPr>
          <w:t>пунктами 88</w:t>
        </w:r>
      </w:hyperlink>
      <w:r w:rsidRPr="00B859C7">
        <w:rPr>
          <w:rFonts w:ascii="Times New Roman" w:hAnsi="Times New Roman" w:cs="Times New Roman"/>
          <w:sz w:val="24"/>
          <w:szCs w:val="24"/>
        </w:rPr>
        <w:t xml:space="preserve"> - </w:t>
      </w:r>
      <w:hyperlink w:anchor="P422" w:history="1">
        <w:r w:rsidRPr="00B859C7">
          <w:rPr>
            <w:rFonts w:ascii="Times New Roman" w:hAnsi="Times New Roman" w:cs="Times New Roman"/>
            <w:color w:val="0000FF"/>
            <w:sz w:val="24"/>
            <w:szCs w:val="24"/>
          </w:rPr>
          <w:t>92</w:t>
        </w:r>
      </w:hyperlink>
      <w:r w:rsidRPr="00B859C7">
        <w:rPr>
          <w:rFonts w:ascii="Times New Roman" w:hAnsi="Times New Roman" w:cs="Times New Roman"/>
          <w:sz w:val="24"/>
          <w:szCs w:val="24"/>
        </w:rPr>
        <w:t xml:space="preserve"> настоящего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116. Рассмотрение отчета о проведении инспекции осуществляется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в течение 5 рабочих дней со дня его получения.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117. </w:t>
      </w:r>
      <w:proofErr w:type="gramStart"/>
      <w:r w:rsidRPr="00B859C7">
        <w:rPr>
          <w:rFonts w:ascii="Times New Roman" w:hAnsi="Times New Roman" w:cs="Times New Roman"/>
          <w:sz w:val="24"/>
          <w:szCs w:val="24"/>
        </w:rPr>
        <w:t>В случае если по результатам проведения инспекции выявлены несоответствия заявителя принципам надлежащей лабораторной практики, ответственный сотрудник обеспечивает подготовку и подписание руководителем (уполномоченным заместителем руководителя) Росаккредитации приказа о приостановлении статуса соответствия и в течение 3 рабочих дней со дня принятия такого решения вручает заявителю копию приказа с приложением перечня выявленных по результатам инспекции при проведении оценки соответствия несоответствий принципам надлежащей лабораторной</w:t>
      </w:r>
      <w:proofErr w:type="gramEnd"/>
      <w:r w:rsidRPr="00B859C7">
        <w:rPr>
          <w:rFonts w:ascii="Times New Roman" w:hAnsi="Times New Roman" w:cs="Times New Roman"/>
          <w:sz w:val="24"/>
          <w:szCs w:val="24"/>
        </w:rPr>
        <w:t xml:space="preserve"> практики либо направляет его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118. Информация о приостановлении статуса соответствия вносится в реестр уполномоченным должностным лицом Росаккредитации в течение 3 рабочих дней со дня принятия такого решения.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119. Заявитель обязан устранить выявленные в ходе проведения инспекции испытательной лаборатории (центра) несоответствия принципам надлежащей лабораторной практики в течение 3 месяцев со дня направления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копии приказа о приостановлении действия статуса соответствия и направить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уведомление об устранении несоответствий, а также документы, подтверждающие устранение несоответствий.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120. </w:t>
      </w:r>
      <w:proofErr w:type="gramStart"/>
      <w:r w:rsidRPr="00B859C7">
        <w:rPr>
          <w:rFonts w:ascii="Times New Roman" w:hAnsi="Times New Roman" w:cs="Times New Roman"/>
          <w:sz w:val="24"/>
          <w:szCs w:val="24"/>
        </w:rPr>
        <w:t>В случае непредставления заявителем в установленный срок документов и (или) сведений, подтверждающих устранение им несоответствий принципам надлежащей лабораторной практики, ответственный сотрудник обеспечивает подготовку и подписание руководителем (уполномоченным заместителем руководителя) Росаккредитации приказа о прекращении статуса соответствия и в течение 3 рабочих дней со дня принятия такого решения вручает заявителю копию приказа либо направляет ее заявителю заказным почтовым отправлением с уведомлением о</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вручении</w:t>
      </w:r>
      <w:proofErr w:type="gramEnd"/>
      <w:r w:rsidRPr="00B859C7">
        <w:rPr>
          <w:rFonts w:ascii="Times New Roman" w:hAnsi="Times New Roman" w:cs="Times New Roman"/>
          <w:sz w:val="24"/>
          <w:szCs w:val="24"/>
        </w:rPr>
        <w:t xml:space="preserve">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121. </w:t>
      </w:r>
      <w:proofErr w:type="gramStart"/>
      <w:r w:rsidRPr="00B859C7">
        <w:rPr>
          <w:rFonts w:ascii="Times New Roman" w:hAnsi="Times New Roman" w:cs="Times New Roman"/>
          <w:sz w:val="24"/>
          <w:szCs w:val="24"/>
        </w:rPr>
        <w:t>В случае представления заявителем документов и (или) сведений, подтверждающих устранение им несоответствий принципам надлежащей лабораторной практики, в течение 3 месяцев со дня получения указанных документов (сведений) инспекционной группой проводятся проверка представленных заявителем документов (сведений) на предмет устранения выявленных по результатам проведения инспекции несоответствий принципам надлежащей лабораторной практики, а также проверка по месту осуществления деятельности испытательной лаборатории (центра).</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122. Рассмотрение отчета о результатах проверки устранения испытательной лабораторией (центром) несоответствий принципам надлежащей лабораторной практики осуществляется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в течение 5 рабочих дней со дня его получения.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123. </w:t>
      </w:r>
      <w:proofErr w:type="gramStart"/>
      <w:r w:rsidRPr="00B859C7">
        <w:rPr>
          <w:rFonts w:ascii="Times New Roman" w:hAnsi="Times New Roman" w:cs="Times New Roman"/>
          <w:sz w:val="24"/>
          <w:szCs w:val="24"/>
        </w:rPr>
        <w:t xml:space="preserve">В случае если по результатам анализа отчета о результатах проверки устранения </w:t>
      </w:r>
      <w:r w:rsidRPr="00B859C7">
        <w:rPr>
          <w:rFonts w:ascii="Times New Roman" w:hAnsi="Times New Roman" w:cs="Times New Roman"/>
          <w:sz w:val="24"/>
          <w:szCs w:val="24"/>
        </w:rPr>
        <w:lastRenderedPageBreak/>
        <w:t xml:space="preserve">несоответствий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принято решение о прекращении статуса соответствия, ответственный сотрудник обеспечивает подготовку и подписание приказа руководителем (уполномоченным заместителем руководителя) Росаккредитации о прекращении статуса соответствия и в течение 3 рабочих дней со дня принятия такого решения вручает заявителю копию приказа либо направляет ее заявителю заказным почтовым отправлением с уведомлением о</w:t>
      </w:r>
      <w:proofErr w:type="gramEnd"/>
      <w:r w:rsidRPr="00B859C7">
        <w:rPr>
          <w:rFonts w:ascii="Times New Roman" w:hAnsi="Times New Roman" w:cs="Times New Roman"/>
          <w:sz w:val="24"/>
          <w:szCs w:val="24"/>
        </w:rPr>
        <w:t xml:space="preserve"> </w:t>
      </w:r>
      <w:proofErr w:type="gramStart"/>
      <w:r w:rsidRPr="00B859C7">
        <w:rPr>
          <w:rFonts w:ascii="Times New Roman" w:hAnsi="Times New Roman" w:cs="Times New Roman"/>
          <w:sz w:val="24"/>
          <w:szCs w:val="24"/>
        </w:rPr>
        <w:t>вручении</w:t>
      </w:r>
      <w:proofErr w:type="gramEnd"/>
      <w:r w:rsidRPr="00B859C7">
        <w:rPr>
          <w:rFonts w:ascii="Times New Roman" w:hAnsi="Times New Roman" w:cs="Times New Roman"/>
          <w:sz w:val="24"/>
          <w:szCs w:val="24"/>
        </w:rPr>
        <w:t xml:space="preserve">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124. </w:t>
      </w:r>
      <w:proofErr w:type="gramStart"/>
      <w:r w:rsidRPr="00B859C7">
        <w:rPr>
          <w:rFonts w:ascii="Times New Roman" w:hAnsi="Times New Roman" w:cs="Times New Roman"/>
          <w:sz w:val="24"/>
          <w:szCs w:val="24"/>
        </w:rPr>
        <w:t xml:space="preserve">В случае если по результатам анализа отчета о результатах проведения полной инспекции или анализа отчета о результатах проверки устранения несоответствий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принято решение о возобновлении статуса соответствия, ответственный сотрудник обеспечивает подготовку и подписание приказа руководителем (уполномоченным заместителем руководителя) Росаккредитации о возобновлении статуса соответствия и в течение 3 рабочих дней со дня принятия такого решения вручает заявителю копию приказа либо направляет</w:t>
      </w:r>
      <w:proofErr w:type="gramEnd"/>
      <w:r w:rsidRPr="00B859C7">
        <w:rPr>
          <w:rFonts w:ascii="Times New Roman" w:hAnsi="Times New Roman" w:cs="Times New Roman"/>
          <w:sz w:val="24"/>
          <w:szCs w:val="24"/>
        </w:rPr>
        <w:t xml:space="preserve"> ее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bookmarkStart w:id="28" w:name="P458"/>
      <w:bookmarkEnd w:id="28"/>
      <w:r w:rsidRPr="00B859C7">
        <w:rPr>
          <w:rFonts w:ascii="Times New Roman" w:hAnsi="Times New Roman" w:cs="Times New Roman"/>
          <w:sz w:val="24"/>
          <w:szCs w:val="24"/>
        </w:rPr>
        <w:t>125. В течение 3 рабочих дней после принятия решения о возобновлении или прекращении статуса соответствия сведения вносятся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приостановлению</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статуса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126. Основанием для начала осуществления административной процедуры по приостановлению статуса соответствия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в соответствии с пунктом 23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127. Поступившее заявление принимается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128.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его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129. Ответственный сотрудник в течение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проверку заявления на предмет наличия (отсутствия) оснований для отказа в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130. </w:t>
      </w:r>
      <w:proofErr w:type="gramStart"/>
      <w:r w:rsidRPr="00B859C7">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 копии приказа об отказе в приостановлении статуса соответствия.</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131. </w:t>
      </w:r>
      <w:proofErr w:type="gramStart"/>
      <w:r w:rsidRPr="00B859C7">
        <w:rPr>
          <w:rFonts w:ascii="Times New Roman" w:hAnsi="Times New Roman" w:cs="Times New Roman"/>
          <w:sz w:val="24"/>
          <w:szCs w:val="24"/>
        </w:rPr>
        <w:t>В случае отсутствия оснований для отказа в предоставлении государственной услуги ответственный сотрудник обеспечивает подготовку и подписание руководителем (уполномоченным заместителем руководителя) Росаккредитации приказа о приостановлении статуса соответствия и в течение 3 рабочих дней со дня принятия такого решения вручает заявителю копию приказа либо направляет ее заявителю заказным почтовым отправлением с уведомлением о вручении или в форме электронного документа, подписанного усиленной квалифицированной</w:t>
      </w:r>
      <w:proofErr w:type="gramEnd"/>
      <w:r w:rsidRPr="00B859C7">
        <w:rPr>
          <w:rFonts w:ascii="Times New Roman" w:hAnsi="Times New Roman" w:cs="Times New Roman"/>
          <w:sz w:val="24"/>
          <w:szCs w:val="24"/>
        </w:rPr>
        <w:t xml:space="preserve">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lastRenderedPageBreak/>
        <w:t>132. В случае принятия решения о приостановлении статуса соответствия сведения вносятся в реестр в течение 3 рабочих дней со дня принятия такого решения.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возобновлению</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статуса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133. Основанием для начала осуществления административной процедуры по возобновлению статуса соответствия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и комплекта документов в соответствии с пунктами 24 и 32 настоящего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134. Административная процедура по возобновлению статуса соответствия проводится в соответствии с </w:t>
      </w:r>
      <w:hyperlink w:anchor="P437" w:history="1">
        <w:r w:rsidRPr="00B859C7">
          <w:rPr>
            <w:rFonts w:ascii="Times New Roman" w:hAnsi="Times New Roman" w:cs="Times New Roman"/>
            <w:color w:val="0000FF"/>
            <w:sz w:val="24"/>
            <w:szCs w:val="24"/>
          </w:rPr>
          <w:t>пунктами 104</w:t>
        </w:r>
      </w:hyperlink>
      <w:r w:rsidRPr="00B859C7">
        <w:rPr>
          <w:rFonts w:ascii="Times New Roman" w:hAnsi="Times New Roman" w:cs="Times New Roman"/>
          <w:sz w:val="24"/>
          <w:szCs w:val="24"/>
        </w:rPr>
        <w:t xml:space="preserve"> - </w:t>
      </w:r>
      <w:hyperlink w:anchor="P458" w:history="1">
        <w:r w:rsidRPr="00B859C7">
          <w:rPr>
            <w:rFonts w:ascii="Times New Roman" w:hAnsi="Times New Roman" w:cs="Times New Roman"/>
            <w:color w:val="0000FF"/>
            <w:sz w:val="24"/>
            <w:szCs w:val="24"/>
          </w:rPr>
          <w:t>125</w:t>
        </w:r>
      </w:hyperlink>
      <w:r w:rsidRPr="00B859C7">
        <w:rPr>
          <w:rFonts w:ascii="Times New Roman" w:hAnsi="Times New Roman" w:cs="Times New Roman"/>
          <w:sz w:val="24"/>
          <w:szCs w:val="24"/>
        </w:rPr>
        <w:t xml:space="preserve"> настоящего Административного регламента.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прекращению</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статуса соответствия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135. Основанием для начала осуществления административной процедуры по прекращению статуса соответствия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в соответствии с </w:t>
      </w:r>
      <w:hyperlink w:anchor="P204" w:history="1">
        <w:r w:rsidRPr="00B859C7">
          <w:rPr>
            <w:rFonts w:ascii="Times New Roman" w:hAnsi="Times New Roman" w:cs="Times New Roman"/>
            <w:color w:val="0000FF"/>
            <w:sz w:val="24"/>
            <w:szCs w:val="24"/>
          </w:rPr>
          <w:t>пунктом 25</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136. Поступившее заявление принимается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137.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его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138. Ответственный сотрудник в течение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проверку заявления на предмет наличия (отсутствия) оснований для отказа в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139. </w:t>
      </w:r>
      <w:proofErr w:type="gramStart"/>
      <w:r w:rsidRPr="00B859C7">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 копии приказа об отказе в прекращении статуса соответствия.</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140. </w:t>
      </w:r>
      <w:proofErr w:type="gramStart"/>
      <w:r w:rsidRPr="00B859C7">
        <w:rPr>
          <w:rFonts w:ascii="Times New Roman" w:hAnsi="Times New Roman" w:cs="Times New Roman"/>
          <w:sz w:val="24"/>
          <w:szCs w:val="24"/>
        </w:rPr>
        <w:t>В случае отсутствия оснований для отказа в предоставлении государственной услуги ответственный сотрудник обеспечивает подготовку и подписание руководителем (уполномоченным заместителем руководителя) Росаккредитации приказа о прекращении статуса соответствия и в течение 3 рабочих дней со дня принятия такого решения вручает заявителю копию приказа либо направляет ее заявителю заказным почтовым отправлением с уведомлением о вручении или в форме электронного документа, подписанного усиленной квалифицированной</w:t>
      </w:r>
      <w:proofErr w:type="gramEnd"/>
      <w:r w:rsidRPr="00B859C7">
        <w:rPr>
          <w:rFonts w:ascii="Times New Roman" w:hAnsi="Times New Roman" w:cs="Times New Roman"/>
          <w:sz w:val="24"/>
          <w:szCs w:val="24"/>
        </w:rPr>
        <w:t xml:space="preserve">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141. В случае принятия решения о прекращении статуса соответствия сведения вносятся в реестр в течение 10 рабочих дней со дня получения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внесению изменений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142. Основанием для начала осуществления административной процедуры по внесению изменений в реестр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в соответствии с </w:t>
      </w:r>
      <w:hyperlink w:anchor="P205" w:history="1">
        <w:r w:rsidRPr="00B859C7">
          <w:rPr>
            <w:rFonts w:ascii="Times New Roman" w:hAnsi="Times New Roman" w:cs="Times New Roman"/>
            <w:color w:val="0000FF"/>
            <w:sz w:val="24"/>
            <w:szCs w:val="24"/>
          </w:rPr>
          <w:t>пунктом 26</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143. Внесение изменений в реестр на основании заявления осуществляется в случае реорганизации юридического лица в форме слияния, присоединения или преобразования; изменения наименования и (или) местонахождения юридического лица.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144. Поступившее заявление принимается должностным лицом структурного подразделения Росаккредитации, ответственного за делопроизводство, в обязанности которого входит прием входящих документов.</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145. </w:t>
      </w:r>
      <w:proofErr w:type="gramStart"/>
      <w:r w:rsidRPr="00B859C7">
        <w:rPr>
          <w:rFonts w:ascii="Times New Roman" w:hAnsi="Times New Roman" w:cs="Times New Roman"/>
          <w:sz w:val="24"/>
          <w:szCs w:val="24"/>
        </w:rPr>
        <w:t xml:space="preserve">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его регистрацию и передачу должностному лицу структурного подразделения Росаккредитации, ответственного за аккредитацию, в обязанности которого входит проверка соблюдения требований к содержанию заявления и комплектности прилагаемых к нему документов (далее - ответственный сотрудник).</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146. Ответственный сотрудник в течение 3 рабочих дней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проверку заявления на предмет наличия (отсутствия) оснований для отказа в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147. В случае отсутствия оснований для отказа в предоставлении государственной услуги ответственный сотрудник обеспечивает подготовку, подписание руководителем (заместителем руководителя) структурного подразделения Росаккредитации, ответственного за аккредитацию, направление в Федеральную налоговую службу межведомственного запроса в целях получения сведений, подтверждающих факт наличия сведений о заявителе в Едином государственном реестре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148. </w:t>
      </w:r>
      <w:proofErr w:type="gramStart"/>
      <w:r w:rsidRPr="00B859C7">
        <w:rPr>
          <w:rFonts w:ascii="Times New Roman" w:hAnsi="Times New Roman" w:cs="Times New Roman"/>
          <w:sz w:val="24"/>
          <w:szCs w:val="24"/>
        </w:rPr>
        <w:t>В случае отсутствия сведений о заявителе в Едином государственном реестре юридических лиц ответственный сотрудник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 копии такого приказа.</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149. Срок проверки соблюдения установленных требований к заявлению о внесении изменений в реестр, а также получения сведений на основании межведомственного запроса составляет 3 рабочих дня со дня приема заявления о внесении изменений в реестр.</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150. </w:t>
      </w:r>
      <w:proofErr w:type="gramStart"/>
      <w:r w:rsidRPr="00B859C7">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подготовку, подписание руководителем (уполномоченным заместителем руководителя) Росаккредитации приказа об отказе в предоставлении государственной услуги и вручение (направление) заявителю заказным почтовым отправлением с уведомлением о вручении или в форме электронного документа, подписанного усиленной квалифицированной подписью, копии приказа об отказе во внесении изменений в реестр.</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151. </w:t>
      </w:r>
      <w:proofErr w:type="gramStart"/>
      <w:r w:rsidRPr="00B859C7">
        <w:rPr>
          <w:rFonts w:ascii="Times New Roman" w:hAnsi="Times New Roman" w:cs="Times New Roman"/>
          <w:sz w:val="24"/>
          <w:szCs w:val="24"/>
        </w:rPr>
        <w:t>В случае отсутствия оснований для отказа в предоставлении государственной услуги ответственный сотрудник обеспечивает подготовку и подписание руководителем (уполномоченным заместителем руководителя) Росаккредитации приказа о внесении изменений в реестр и в течение 3 рабочих дней со дня приема заявления о внесении изменений в реестр вручает заявителю копию приказа либо направляет ее заявителю заказным почтовым отправлением с уведомлением о вручении или в форме</w:t>
      </w:r>
      <w:proofErr w:type="gramEnd"/>
      <w:r w:rsidRPr="00B859C7">
        <w:rPr>
          <w:rFonts w:ascii="Times New Roman" w:hAnsi="Times New Roman" w:cs="Times New Roman"/>
          <w:sz w:val="24"/>
          <w:szCs w:val="24"/>
        </w:rPr>
        <w:t xml:space="preserve"> электронного документа, подписанного усиленной квалифицированной подписью.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152. В случае принятия решения о внесении изменений в реестр, сведения вносятся в реестр в течение 3 рабочих дней со дня приема заявления о внесении изменений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предоставлению сведений</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из реестра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153. Основанием для начала осуществления административной процедуры по предоставлению сведений из реестра,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в соответствии с </w:t>
      </w:r>
      <w:hyperlink w:anchor="P206" w:history="1">
        <w:r w:rsidRPr="00B859C7">
          <w:rPr>
            <w:rFonts w:ascii="Times New Roman" w:hAnsi="Times New Roman" w:cs="Times New Roman"/>
            <w:color w:val="0000FF"/>
            <w:sz w:val="24"/>
            <w:szCs w:val="24"/>
          </w:rPr>
          <w:t>пунктом 27</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154. Структурное подразделение Росаккредитации, ответственное за делопроизводство, осуществляет регистрацию заявления в течение 1 рабочего дня со дня приема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155.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156. Руководитель структурного подразделения Росаккредитации, ответственного за аккредитацию, или его заместитель назначает ответственного исполнителя.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157. Ответственный исполнитель осуществляет проверку заявления на предмет наличия (отсутствия) оснований для отказа в предоставлении государственной услуги в течение 1 рабочего дня.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158. </w:t>
      </w:r>
      <w:proofErr w:type="gramStart"/>
      <w:r w:rsidRPr="00B859C7">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отказе в предоставлении государственной услуги,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подписания соответствующего</w:t>
      </w:r>
      <w:proofErr w:type="gramEnd"/>
      <w:r w:rsidRPr="00B859C7">
        <w:rPr>
          <w:rFonts w:ascii="Times New Roman" w:hAnsi="Times New Roman" w:cs="Times New Roman"/>
          <w:sz w:val="24"/>
          <w:szCs w:val="24"/>
        </w:rPr>
        <w:t xml:space="preserve"> уведомления.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159. </w:t>
      </w:r>
      <w:proofErr w:type="gramStart"/>
      <w:r w:rsidRPr="00B859C7">
        <w:rPr>
          <w:rFonts w:ascii="Times New Roman" w:hAnsi="Times New Roman" w:cs="Times New Roman"/>
          <w:sz w:val="24"/>
          <w:szCs w:val="24"/>
        </w:rPr>
        <w:t>В случае отсутствия в реестре сведений, запрашиваемых заявителем,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отсутствии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 со дня его подписания.</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160. </w:t>
      </w:r>
      <w:proofErr w:type="gramStart"/>
      <w:r w:rsidRPr="00B859C7">
        <w:rPr>
          <w:rFonts w:ascii="Times New Roman" w:hAnsi="Times New Roman" w:cs="Times New Roman"/>
          <w:sz w:val="24"/>
          <w:szCs w:val="24"/>
        </w:rPr>
        <w:t>В случае если доступ к запрашиваемым заявителям сведениям ограничен в соответствии с федеральными законами, ответственный исполнитель обеспечивает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вручается заявителю либо направляется ему заказным почтовым отправлением с уведомлением о вручении или в электронной форме в течение 1 рабочего дня</w:t>
      </w:r>
      <w:proofErr w:type="gramEnd"/>
      <w:r w:rsidRPr="00B859C7">
        <w:rPr>
          <w:rFonts w:ascii="Times New Roman" w:hAnsi="Times New Roman" w:cs="Times New Roman"/>
          <w:sz w:val="24"/>
          <w:szCs w:val="24"/>
        </w:rPr>
        <w:t xml:space="preserve"> со дня подписания соответствующего уведомления.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161. Ответственный исполнитель готовит выписку из реестра, подписанную руководителем (заместителем руководителя) структурного подразделения Росаккредитации, ответственного за аккредитацию, и обеспечивает вручение выписки заявителю либо ее направление заказным почтовым отправлением с уведомлением о вручении или в электронной форме.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Административная процедура по выдаче документа,</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подтверждающего факт внесения сведений о присвоении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испытательной лаборатории (центру) статуса</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соответствия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162. Основанием для начала осуществления административной процедуры по выдаче </w:t>
      </w:r>
      <w:r w:rsidRPr="00B859C7">
        <w:rPr>
          <w:rFonts w:ascii="Times New Roman" w:hAnsi="Times New Roman" w:cs="Times New Roman"/>
          <w:sz w:val="24"/>
          <w:szCs w:val="24"/>
        </w:rPr>
        <w:lastRenderedPageBreak/>
        <w:t xml:space="preserve">документа, подтверждающего факт внесения сведений о присвоении испытательной лаборатории (центру) статуса соответствия в реестр, является поступление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заявления в соответствии с </w:t>
      </w:r>
      <w:hyperlink w:anchor="P207" w:history="1">
        <w:r w:rsidRPr="00B859C7">
          <w:rPr>
            <w:rFonts w:ascii="Times New Roman" w:hAnsi="Times New Roman" w:cs="Times New Roman"/>
            <w:color w:val="0000FF"/>
            <w:sz w:val="24"/>
            <w:szCs w:val="24"/>
          </w:rPr>
          <w:t>пунктом 28</w:t>
        </w:r>
      </w:hyperlink>
      <w:r w:rsidRPr="00B859C7">
        <w:rPr>
          <w:rFonts w:ascii="Times New Roman" w:hAnsi="Times New Roman" w:cs="Times New Roman"/>
          <w:sz w:val="24"/>
          <w:szCs w:val="24"/>
        </w:rPr>
        <w:t xml:space="preserve"> Административного регламента.</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163.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заявления осуществляет его регистрацию и передачу в структурное подразделение Росаккредитации, ответственное за аккредитацию.</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164. Руководитель (заместитель руководителя)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165. Ответственный исполнитель осуществляет проверку заявления на предмет наличия (отсутствия) оснований для отказа в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166. Решение об отказе в предоставлении государственной услуги принимается руководителем (заместителем руководителя) структурного подразделения Росаккредитации, ответственного за аккредитацию, в течение 3 рабочих дней со дня получения документов в случае наличия оснований для отказа в предоставлении государственной услуги оформляется приказом об отказе в предоставлении государственной услуги, подписываемым руководителем (уполномоченным заместителем руководителя)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167. </w:t>
      </w:r>
      <w:proofErr w:type="gramStart"/>
      <w:r w:rsidRPr="00B859C7">
        <w:rPr>
          <w:rFonts w:ascii="Times New Roman" w:hAnsi="Times New Roman" w:cs="Times New Roman"/>
          <w:sz w:val="24"/>
          <w:szCs w:val="24"/>
        </w:rPr>
        <w:t>В течение 3 рабочих дней со дня подписания приказа об отказе в предоставлении государственной услуги ответственный исполнитель обеспечивает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подписью уполномоченного должностного лица Росаккредитации, копии приказа об отказе в предоставлении государственной услуги.</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168. В случае отсутствия оснований для отказа в предоставлении государственной услуги ответственный исполнитель в течение 5 рабочих дней со дня получения заявления обеспечивает оформление документа, подтверждающего факт внесения сведений о присвоении испытательной лаборатории (центру) статуса соответствия в реестр, и направление его на подпись руководителю (заместителю руководителя)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169. Ответственный исполнитель в срок не более 10 рабочих дней со дня получения заявления обеспечивает вручение заявителю или направление ему заказным почтовым отправлением с уведомлением о вручении документа, подтверждающего факт внесения сведений о присвоении испытательной лаборатории (центру) статуса соответствия в реестр.</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IV. Формы </w:t>
      </w:r>
      <w:proofErr w:type="gramStart"/>
      <w:r w:rsidRPr="00B859C7">
        <w:rPr>
          <w:rFonts w:ascii="Times New Roman" w:hAnsi="Times New Roman" w:cs="Times New Roman"/>
          <w:sz w:val="24"/>
          <w:szCs w:val="24"/>
        </w:rPr>
        <w:t>контроля за</w:t>
      </w:r>
      <w:proofErr w:type="gramEnd"/>
      <w:r w:rsidRPr="00B859C7">
        <w:rPr>
          <w:rFonts w:ascii="Times New Roman" w:hAnsi="Times New Roman" w:cs="Times New Roman"/>
          <w:sz w:val="24"/>
          <w:szCs w:val="24"/>
        </w:rPr>
        <w:t xml:space="preserve"> исполнением</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Административного регламента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Порядок осуществления текущего </w:t>
      </w:r>
      <w:proofErr w:type="gramStart"/>
      <w:r w:rsidRPr="00B859C7">
        <w:rPr>
          <w:rFonts w:ascii="Times New Roman" w:hAnsi="Times New Roman" w:cs="Times New Roman"/>
          <w:sz w:val="24"/>
          <w:szCs w:val="24"/>
        </w:rPr>
        <w:t>контроля за</w:t>
      </w:r>
      <w:proofErr w:type="gramEnd"/>
      <w:r w:rsidRPr="00B859C7">
        <w:rPr>
          <w:rFonts w:ascii="Times New Roman" w:hAnsi="Times New Roman" w:cs="Times New Roman"/>
          <w:sz w:val="24"/>
          <w:szCs w:val="24"/>
        </w:rPr>
        <w:t xml:space="preserve"> соблюдением</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 исполнением ответственными должностными лицами положений</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Административного регламента и иных нормативных правовых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актов, устанавливающих требования к предоставлению</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 а также принятием ими решений</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170. Текущий </w:t>
      </w:r>
      <w:proofErr w:type="gramStart"/>
      <w:r w:rsidRPr="00B859C7">
        <w:rPr>
          <w:rFonts w:ascii="Times New Roman" w:hAnsi="Times New Roman" w:cs="Times New Roman"/>
          <w:sz w:val="24"/>
          <w:szCs w:val="24"/>
        </w:rPr>
        <w:t>контроль за</w:t>
      </w:r>
      <w:proofErr w:type="gramEnd"/>
      <w:r w:rsidRPr="00B859C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а также </w:t>
      </w:r>
      <w:r w:rsidRPr="00B859C7">
        <w:rPr>
          <w:rFonts w:ascii="Times New Roman" w:hAnsi="Times New Roman" w:cs="Times New Roman"/>
          <w:sz w:val="24"/>
          <w:szCs w:val="24"/>
        </w:rPr>
        <w:lastRenderedPageBreak/>
        <w:t>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Порядок и периодичность осуществления </w:t>
      </w:r>
      <w:proofErr w:type="gramStart"/>
      <w:r w:rsidRPr="00B859C7">
        <w:rPr>
          <w:rFonts w:ascii="Times New Roman" w:hAnsi="Times New Roman" w:cs="Times New Roman"/>
          <w:sz w:val="24"/>
          <w:szCs w:val="24"/>
        </w:rPr>
        <w:t>плановых</w:t>
      </w:r>
      <w:proofErr w:type="gramEnd"/>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 внеплановых проверок полноты и качества предоставления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 в том числе порядок и формы</w:t>
      </w:r>
    </w:p>
    <w:p w:rsidR="00C67BCF" w:rsidRPr="00B859C7" w:rsidRDefault="00C67BCF">
      <w:pPr>
        <w:pStyle w:val="ConsPlusNormal"/>
        <w:jc w:val="center"/>
        <w:rPr>
          <w:rFonts w:ascii="Times New Roman" w:hAnsi="Times New Roman" w:cs="Times New Roman"/>
          <w:sz w:val="24"/>
          <w:szCs w:val="24"/>
        </w:rPr>
      </w:pPr>
      <w:proofErr w:type="gramStart"/>
      <w:r w:rsidRPr="00B859C7">
        <w:rPr>
          <w:rFonts w:ascii="Times New Roman" w:hAnsi="Times New Roman" w:cs="Times New Roman"/>
          <w:sz w:val="24"/>
          <w:szCs w:val="24"/>
        </w:rPr>
        <w:t>контроля за</w:t>
      </w:r>
      <w:proofErr w:type="gramEnd"/>
      <w:r w:rsidRPr="00B859C7">
        <w:rPr>
          <w:rFonts w:ascii="Times New Roman" w:hAnsi="Times New Roman" w:cs="Times New Roman"/>
          <w:sz w:val="24"/>
          <w:szCs w:val="24"/>
        </w:rPr>
        <w:t xml:space="preserve"> полнотой и качеством предоставления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171. </w:t>
      </w:r>
      <w:proofErr w:type="gramStart"/>
      <w:r w:rsidRPr="00B859C7">
        <w:rPr>
          <w:rFonts w:ascii="Times New Roman" w:hAnsi="Times New Roman" w:cs="Times New Roman"/>
          <w:sz w:val="24"/>
          <w:szCs w:val="24"/>
        </w:rPr>
        <w:t>Контроль за</w:t>
      </w:r>
      <w:proofErr w:type="gramEnd"/>
      <w:r w:rsidRPr="00B859C7">
        <w:rPr>
          <w:rFonts w:ascii="Times New Roman" w:hAnsi="Times New Roman" w:cs="Times New Roman"/>
          <w:sz w:val="24"/>
          <w:szCs w:val="24"/>
        </w:rPr>
        <w:t xml:space="preserve"> полнотой и качеством предоставления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172.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заместителем руководителя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173. Мероприятия по контролю проводятся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174.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обращений граждан и организаций, связанных с нарушениями при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175. Внеплановая проверка проводится на основании решения руководителя Росаккредитации или его заместителя.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176.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Ответственность должностных лиц за решения и действия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 xml:space="preserve">(бездействие), </w:t>
      </w:r>
      <w:proofErr w:type="gramStart"/>
      <w:r w:rsidRPr="00B859C7">
        <w:rPr>
          <w:rFonts w:ascii="Times New Roman" w:hAnsi="Times New Roman" w:cs="Times New Roman"/>
          <w:sz w:val="24"/>
          <w:szCs w:val="24"/>
        </w:rPr>
        <w:t>принимаемые</w:t>
      </w:r>
      <w:proofErr w:type="gramEnd"/>
      <w:r w:rsidRPr="00B859C7">
        <w:rPr>
          <w:rFonts w:ascii="Times New Roman" w:hAnsi="Times New Roman" w:cs="Times New Roman"/>
          <w:sz w:val="24"/>
          <w:szCs w:val="24"/>
        </w:rPr>
        <w:t xml:space="preserve"> (осуществляемые) ими в ходе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предоставления 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177. По результатам проведенных проверок в случае </w:t>
      </w:r>
      <w:proofErr w:type="gramStart"/>
      <w:r w:rsidRPr="00B859C7">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B859C7">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178.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Требования к порядку и формам контроля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lastRenderedPageBreak/>
        <w:t>за предоставлением государственной услуги, в том числе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со стороны граждан, их объединений и организаций</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179. Заинтересованные юридические лица, а также физические лица и индивидуальные предприниматели могут контролировать предоставление государственной услуги путем получения информации по телефону, письменным обращением, по электронной почте, через официальный сайт Росаккредитации, Единый портал.</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V. Досудебный (внесудебный) порядок обжалования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решений и действий (бездействия) Росаккредитации, а также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должностных лиц Росаккредитации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Информация для заявителя о его праве подать</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жалобу на действия (бездействие) и решения, принятые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(осуществляемые) в ходе предоставления</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государственной услуги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180.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Предмет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181. Предметом жалобы являются действия (бездействие) и решения Росаккредитации либо должностных лиц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Заявитель может обратиться с </w:t>
      </w:r>
      <w:proofErr w:type="gramStart"/>
      <w:r w:rsidRPr="00B859C7">
        <w:rPr>
          <w:rFonts w:ascii="Times New Roman" w:hAnsi="Times New Roman" w:cs="Times New Roman"/>
          <w:sz w:val="24"/>
          <w:szCs w:val="24"/>
        </w:rPr>
        <w:t>жалобой</w:t>
      </w:r>
      <w:proofErr w:type="gramEnd"/>
      <w:r w:rsidRPr="00B859C7">
        <w:rPr>
          <w:rFonts w:ascii="Times New Roman" w:hAnsi="Times New Roman" w:cs="Times New Roman"/>
          <w:sz w:val="24"/>
          <w:szCs w:val="24"/>
        </w:rPr>
        <w:t xml:space="preserve"> в том числе в следующих случаях:</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нарушение срока регистрации заявления о предоставлении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нарушение срока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Органы государственной власти и уполномоченные</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на рассмотрение жалобы должностные лица, которым может быть</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направлена жалоба</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182.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w:t>
      </w:r>
      <w:r w:rsidRPr="00B859C7">
        <w:rPr>
          <w:rFonts w:ascii="Times New Roman" w:hAnsi="Times New Roman" w:cs="Times New Roman"/>
          <w:sz w:val="24"/>
          <w:szCs w:val="24"/>
        </w:rPr>
        <w:lastRenderedPageBreak/>
        <w:t>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183.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184.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Порядок подачи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185. Жалоба может быть направлена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Росаккредитации, Единого портала, посредством федеральной государственной информационной системы в области аккредитации, а также может быть принята при личном приеме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186. Жалоба должна содержать:</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roofErr w:type="gramEnd"/>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б)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сведения об обжалуемых решениях и действиях (бездействии) Росаккредитации либо должностных лиц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доводы, на основании которых заявитель не согласен с решением и действием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б) </w:t>
      </w:r>
      <w:proofErr w:type="gramStart"/>
      <w:r w:rsidRPr="00B859C7">
        <w:rPr>
          <w:rFonts w:ascii="Times New Roman" w:hAnsi="Times New Roman" w:cs="Times New Roman"/>
          <w:sz w:val="24"/>
          <w:szCs w:val="24"/>
        </w:rPr>
        <w:t>оформленная</w:t>
      </w:r>
      <w:proofErr w:type="gramEnd"/>
      <w:r w:rsidRPr="00B859C7">
        <w:rPr>
          <w:rFonts w:ascii="Times New Roman" w:hAnsi="Times New Roman" w:cs="Times New Roman"/>
          <w:sz w:val="24"/>
          <w:szCs w:val="24"/>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189. При подаче жалобы в электронном виде она должна быть подписана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Сроки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190. Жалоба, поступившая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подлежит регистрации не позднее следующего рабочего дня с момента ее получения.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191. </w:t>
      </w:r>
      <w:proofErr w:type="gramStart"/>
      <w:r w:rsidRPr="00B859C7">
        <w:rPr>
          <w:rFonts w:ascii="Times New Roman" w:hAnsi="Times New Roman" w:cs="Times New Roman"/>
          <w:sz w:val="24"/>
          <w:szCs w:val="24"/>
        </w:rPr>
        <w:t xml:space="preserve">Жалоба, поступившая в </w:t>
      </w:r>
      <w:proofErr w:type="spellStart"/>
      <w:r w:rsidRPr="00B859C7">
        <w:rPr>
          <w:rFonts w:ascii="Times New Roman" w:hAnsi="Times New Roman" w:cs="Times New Roman"/>
          <w:sz w:val="24"/>
          <w:szCs w:val="24"/>
        </w:rPr>
        <w:t>Росаккредитацию</w:t>
      </w:r>
      <w:proofErr w:type="spellEnd"/>
      <w:r w:rsidRPr="00B859C7">
        <w:rPr>
          <w:rFonts w:ascii="Times New Roman" w:hAnsi="Times New Roman" w:cs="Times New Roman"/>
          <w:sz w:val="24"/>
          <w:szCs w:val="24"/>
        </w:rPr>
        <w:t xml:space="preserve">, подлежит рассмотрению </w:t>
      </w:r>
      <w:r w:rsidRPr="00B859C7">
        <w:rPr>
          <w:rFonts w:ascii="Times New Roman" w:hAnsi="Times New Roman" w:cs="Times New Roman"/>
          <w:sz w:val="24"/>
          <w:szCs w:val="24"/>
        </w:rPr>
        <w:lastRenderedPageBreak/>
        <w:t>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859C7">
        <w:rPr>
          <w:rFonts w:ascii="Times New Roman" w:hAnsi="Times New Roman" w:cs="Times New Roman"/>
          <w:sz w:val="24"/>
          <w:szCs w:val="24"/>
        </w:rPr>
        <w:t xml:space="preserve"> со дня ее регистрации в Росаккредитации.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Перечень оснований для приостановления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192. Основания для приостановления рассмотрения жалобы не предусмотрены законодательством Российской Федерации.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Результат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bookmarkStart w:id="29" w:name="P624"/>
      <w:bookmarkEnd w:id="29"/>
      <w:r w:rsidRPr="00B859C7">
        <w:rPr>
          <w:rFonts w:ascii="Times New Roman" w:hAnsi="Times New Roman" w:cs="Times New Roman"/>
          <w:sz w:val="24"/>
          <w:szCs w:val="24"/>
        </w:rPr>
        <w:t xml:space="preserve">193. По результатам рассмотрения жалобы </w:t>
      </w:r>
      <w:proofErr w:type="spellStart"/>
      <w:r w:rsidRPr="00B859C7">
        <w:rPr>
          <w:rFonts w:ascii="Times New Roman" w:hAnsi="Times New Roman" w:cs="Times New Roman"/>
          <w:sz w:val="24"/>
          <w:szCs w:val="24"/>
        </w:rPr>
        <w:t>Росаккредитацией</w:t>
      </w:r>
      <w:proofErr w:type="spellEnd"/>
      <w:r w:rsidRPr="00B859C7">
        <w:rPr>
          <w:rFonts w:ascii="Times New Roman" w:hAnsi="Times New Roman" w:cs="Times New Roman"/>
          <w:sz w:val="24"/>
          <w:szCs w:val="24"/>
        </w:rPr>
        <w:t xml:space="preserve"> принимается одно из следующих решений: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удовлетворить жалобу (полностью или частично);</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отказать в удовлетворении жалобы.</w:t>
      </w:r>
    </w:p>
    <w:p w:rsidR="00C67BCF" w:rsidRPr="00B859C7" w:rsidRDefault="00C67BCF">
      <w:pPr>
        <w:pStyle w:val="ConsPlusNormal"/>
        <w:ind w:firstLine="540"/>
        <w:jc w:val="both"/>
        <w:rPr>
          <w:rFonts w:ascii="Times New Roman" w:hAnsi="Times New Roman" w:cs="Times New Roman"/>
          <w:sz w:val="24"/>
          <w:szCs w:val="24"/>
        </w:rPr>
      </w:pPr>
      <w:proofErr w:type="spellStart"/>
      <w:r w:rsidRPr="00B859C7">
        <w:rPr>
          <w:rFonts w:ascii="Times New Roman" w:hAnsi="Times New Roman" w:cs="Times New Roman"/>
          <w:sz w:val="24"/>
          <w:szCs w:val="24"/>
        </w:rPr>
        <w:t>Росаккредитация</w:t>
      </w:r>
      <w:proofErr w:type="spellEnd"/>
      <w:r w:rsidRPr="00B859C7">
        <w:rPr>
          <w:rFonts w:ascii="Times New Roman" w:hAnsi="Times New Roman" w:cs="Times New Roman"/>
          <w:sz w:val="24"/>
          <w:szCs w:val="24"/>
        </w:rPr>
        <w:t xml:space="preserve"> вправе оставить жалобу без ответа в следующих случаях:</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194. В случае установления в ходе или по результатам </w:t>
      </w:r>
      <w:proofErr w:type="gramStart"/>
      <w:r w:rsidRPr="00B859C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859C7">
        <w:rPr>
          <w:rFonts w:ascii="Times New Roman" w:hAnsi="Times New Roman" w:cs="Times New Roman"/>
          <w:sz w:val="24"/>
          <w:szCs w:val="24"/>
        </w:rPr>
        <w:t xml:space="preserve"> или преступления должностное лицо Росаккредитации, наделенное полномочиями по рассмотрению жалоб, незамедлительно направляет имеющиеся материалы в органы прокуратуры.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Порядок информирования заявителя о результатах</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 xml:space="preserve">195. Не позднее дня, следующего за днем принятия решения, указанного в </w:t>
      </w:r>
      <w:hyperlink w:anchor="P624" w:history="1">
        <w:r w:rsidRPr="00B859C7">
          <w:rPr>
            <w:rFonts w:ascii="Times New Roman" w:hAnsi="Times New Roman" w:cs="Times New Roman"/>
            <w:color w:val="0000FF"/>
            <w:sz w:val="24"/>
            <w:szCs w:val="24"/>
          </w:rPr>
          <w:t>пункте 193</w:t>
        </w:r>
      </w:hyperlink>
      <w:r w:rsidRPr="00B859C7">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форме электронного документа, подписанного усиленной квалифицированной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196. Ответ о результатах рассмотрения жалобы должен содержать следующую информацию:</w:t>
      </w:r>
    </w:p>
    <w:p w:rsidR="00C67BCF" w:rsidRPr="00B859C7" w:rsidRDefault="00C67BCF">
      <w:pPr>
        <w:pStyle w:val="ConsPlusNormal"/>
        <w:ind w:firstLine="540"/>
        <w:jc w:val="both"/>
        <w:rPr>
          <w:rFonts w:ascii="Times New Roman" w:hAnsi="Times New Roman" w:cs="Times New Roman"/>
          <w:sz w:val="24"/>
          <w:szCs w:val="24"/>
        </w:rPr>
      </w:pPr>
      <w:proofErr w:type="gramStart"/>
      <w:r w:rsidRPr="00B859C7">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в) фамилия, имя, отчество (последнее - при наличии) или наименование заявителя;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г) основания для принятия решения по жалобе;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д) принятое по жалобе решение;</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ж) сведения о порядке обжалования принятого по жалобе решения.</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Порядок обжалования решения по жалобе</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197. Решение по жалобе, принятое заместителем руководителя Росаккредитации, может быть обжаловано руководителю Росаккредитации.</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198. Решение по жалобе, принятое руководителем Росаккредитации, может быть обжаловано в Минэкономразвития России.</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Право заявителя на получение информации и документов,</w:t>
      </w:r>
    </w:p>
    <w:p w:rsidR="00C67BCF" w:rsidRPr="00B859C7" w:rsidRDefault="00C67BCF">
      <w:pPr>
        <w:pStyle w:val="ConsPlusNormal"/>
        <w:jc w:val="center"/>
        <w:rPr>
          <w:rFonts w:ascii="Times New Roman" w:hAnsi="Times New Roman" w:cs="Times New Roman"/>
          <w:sz w:val="24"/>
          <w:szCs w:val="24"/>
        </w:rPr>
      </w:pPr>
      <w:proofErr w:type="gramStart"/>
      <w:r w:rsidRPr="00B859C7">
        <w:rPr>
          <w:rFonts w:ascii="Times New Roman" w:hAnsi="Times New Roman" w:cs="Times New Roman"/>
          <w:sz w:val="24"/>
          <w:szCs w:val="24"/>
        </w:rPr>
        <w:t>необходимых</w:t>
      </w:r>
      <w:proofErr w:type="gramEnd"/>
      <w:r w:rsidRPr="00B859C7">
        <w:rPr>
          <w:rFonts w:ascii="Times New Roman" w:hAnsi="Times New Roman" w:cs="Times New Roman"/>
          <w:sz w:val="24"/>
          <w:szCs w:val="24"/>
        </w:rPr>
        <w:t xml:space="preserve"> для обоснования и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199. Заявитель вправе получать информацию и документы, необходимые для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Способы информирования заявителей о порядке подачи</w:t>
      </w:r>
    </w:p>
    <w:p w:rsidR="00C67BCF" w:rsidRPr="00B859C7" w:rsidRDefault="00C67BCF">
      <w:pPr>
        <w:pStyle w:val="ConsPlusNormal"/>
        <w:jc w:val="center"/>
        <w:rPr>
          <w:rFonts w:ascii="Times New Roman" w:hAnsi="Times New Roman" w:cs="Times New Roman"/>
          <w:sz w:val="24"/>
          <w:szCs w:val="24"/>
        </w:rPr>
      </w:pPr>
      <w:r w:rsidRPr="00B859C7">
        <w:rPr>
          <w:rFonts w:ascii="Times New Roman" w:hAnsi="Times New Roman" w:cs="Times New Roman"/>
          <w:sz w:val="24"/>
          <w:szCs w:val="24"/>
        </w:rPr>
        <w:t>и рассмотрения жалобы</w:t>
      </w:r>
    </w:p>
    <w:p w:rsidR="00C67BCF" w:rsidRPr="00B859C7" w:rsidRDefault="00C67BCF">
      <w:pPr>
        <w:pStyle w:val="ConsPlusNormal"/>
        <w:jc w:val="both"/>
        <w:rPr>
          <w:rFonts w:ascii="Times New Roman" w:hAnsi="Times New Roman" w:cs="Times New Roman"/>
          <w:sz w:val="24"/>
          <w:szCs w:val="24"/>
        </w:rPr>
      </w:pP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200. Информирование заявителей о порядке подачи и рассмотрения жалобы осуществляется:</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67BCF" w:rsidRPr="00B859C7" w:rsidRDefault="00C67BCF">
      <w:pPr>
        <w:pStyle w:val="ConsPlusNormal"/>
        <w:ind w:firstLine="540"/>
        <w:jc w:val="both"/>
        <w:rPr>
          <w:rFonts w:ascii="Times New Roman" w:hAnsi="Times New Roman" w:cs="Times New Roman"/>
          <w:sz w:val="24"/>
          <w:szCs w:val="24"/>
        </w:rPr>
      </w:pPr>
      <w:r w:rsidRPr="00B859C7">
        <w:rPr>
          <w:rFonts w:ascii="Times New Roman" w:hAnsi="Times New Roman" w:cs="Times New Roman"/>
          <w:sz w:val="24"/>
          <w:szCs w:val="24"/>
        </w:rPr>
        <w:t>б) посредством использования телефонной связи;</w:t>
      </w:r>
    </w:p>
    <w:p w:rsidR="00C67BCF" w:rsidRDefault="00C67BCF">
      <w:pPr>
        <w:pStyle w:val="ConsPlusNormal"/>
        <w:ind w:firstLine="540"/>
        <w:jc w:val="both"/>
      </w:pPr>
      <w:r w:rsidRPr="00B859C7">
        <w:rPr>
          <w:rFonts w:ascii="Times New Roman" w:hAnsi="Times New Roman" w:cs="Times New Roman"/>
          <w:sz w:val="24"/>
          <w:szCs w:val="24"/>
        </w:rPr>
        <w:t>в) посредством официального сайта Росаккредитации, а также Единого портала.</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1</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right"/>
      </w:pPr>
      <w:r>
        <w:t>Форма</w:t>
      </w:r>
    </w:p>
    <w:p w:rsidR="00C67BCF" w:rsidRDefault="00C67BCF">
      <w:pPr>
        <w:pStyle w:val="ConsPlusNormal"/>
        <w:jc w:val="both"/>
      </w:pPr>
    </w:p>
    <w:p w:rsidR="00C67BCF" w:rsidRDefault="00C67BCF">
      <w:pPr>
        <w:pStyle w:val="ConsPlusNonformat"/>
        <w:jc w:val="both"/>
      </w:pPr>
      <w:bookmarkStart w:id="30" w:name="P672"/>
      <w:bookmarkEnd w:id="30"/>
      <w:r>
        <w:t xml:space="preserve">                                 Заявление</w:t>
      </w:r>
    </w:p>
    <w:p w:rsidR="00C67BCF" w:rsidRDefault="00C67BCF">
      <w:pPr>
        <w:pStyle w:val="ConsPlusNonformat"/>
        <w:jc w:val="both"/>
      </w:pPr>
      <w:r>
        <w:t xml:space="preserve">         о прохождении предварительной инспекции в целях признания</w:t>
      </w:r>
    </w:p>
    <w:p w:rsidR="00C67BCF" w:rsidRDefault="00C67BCF">
      <w:pPr>
        <w:pStyle w:val="ConsPlusNonformat"/>
        <w:jc w:val="both"/>
      </w:pPr>
      <w:r>
        <w:t xml:space="preserve">              соответствия испытательной лаборатории (центра)</w:t>
      </w:r>
    </w:p>
    <w:p w:rsidR="00C67BCF" w:rsidRDefault="00C67BCF">
      <w:pPr>
        <w:pStyle w:val="ConsPlusNonformat"/>
        <w:jc w:val="both"/>
      </w:pPr>
      <w:r>
        <w:t xml:space="preserve">                принципам надлежащей лабораторной практики</w:t>
      </w:r>
    </w:p>
    <w:p w:rsidR="00C67BCF" w:rsidRDefault="00C67BCF">
      <w:pPr>
        <w:pStyle w:val="ConsPlusNonformat"/>
        <w:jc w:val="both"/>
      </w:pPr>
    </w:p>
    <w:p w:rsidR="00C67BCF" w:rsidRDefault="00C67BCF">
      <w:pPr>
        <w:pStyle w:val="ConsPlusNonformat"/>
        <w:jc w:val="both"/>
      </w:pPr>
      <w:r>
        <w:t>1. ________________________________________________________________________</w:t>
      </w:r>
    </w:p>
    <w:p w:rsidR="00C67BCF" w:rsidRDefault="00C67BCF">
      <w:pPr>
        <w:pStyle w:val="ConsPlusNonformat"/>
        <w:jc w:val="both"/>
      </w:pPr>
      <w:r>
        <w:t xml:space="preserve">                       наименование юридического лица,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идентификационный номер налогоплательщика,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адрес (местонахождение), номер контактного телефона,</w:t>
      </w:r>
    </w:p>
    <w:p w:rsidR="00C67BCF" w:rsidRDefault="00C67BCF">
      <w:pPr>
        <w:pStyle w:val="ConsPlusNonformat"/>
        <w:jc w:val="both"/>
      </w:pPr>
      <w:r>
        <w:t xml:space="preserve">                          адрес электронной почты</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w:t>
      </w:r>
      <w:proofErr w:type="gramStart"/>
      <w:r>
        <w:t>с(</w:t>
      </w:r>
      <w:proofErr w:type="gramEnd"/>
      <w:r>
        <w:t>а) места (мест) проведения неклинических лабораторных исследований</w:t>
      </w:r>
    </w:p>
    <w:p w:rsidR="00C67BCF" w:rsidRDefault="00C67BCF">
      <w:pPr>
        <w:pStyle w:val="ConsPlusNonformat"/>
        <w:jc w:val="both"/>
      </w:pPr>
    </w:p>
    <w:p w:rsidR="00C67BCF" w:rsidRDefault="00C67BCF">
      <w:pPr>
        <w:pStyle w:val="ConsPlusNonformat"/>
        <w:jc w:val="both"/>
      </w:pPr>
      <w:r>
        <w:t xml:space="preserve">2.  Методики (методы), применяемые испытательной лабораторией (центром) </w:t>
      </w:r>
      <w:proofErr w:type="gramStart"/>
      <w:r>
        <w:t>при</w:t>
      </w:r>
      <w:proofErr w:type="gramEnd"/>
    </w:p>
    <w:p w:rsidR="00C67BCF" w:rsidRDefault="00C67BCF">
      <w:pPr>
        <w:pStyle w:val="ConsPlusNonformat"/>
        <w:jc w:val="both"/>
      </w:pPr>
      <w:r>
        <w:t xml:space="preserve">проведении   неклинических   (доклинических)  лабораторных  исследований  </w:t>
      </w:r>
      <w:proofErr w:type="gramStart"/>
      <w:r>
        <w:t>в</w:t>
      </w:r>
      <w:proofErr w:type="gramEnd"/>
    </w:p>
    <w:p w:rsidR="00C67BCF" w:rsidRDefault="00C67BCF">
      <w:pPr>
        <w:pStyle w:val="ConsPlusNonformat"/>
        <w:jc w:val="both"/>
      </w:pPr>
      <w:proofErr w:type="gramStart"/>
      <w:r>
        <w:t>соответствии</w:t>
      </w:r>
      <w:proofErr w:type="gramEnd"/>
      <w:r>
        <w:t xml:space="preserve"> с принципами надлежащей лабораторной практики.</w:t>
      </w:r>
    </w:p>
    <w:p w:rsidR="00C67BCF" w:rsidRDefault="00C67BCF">
      <w:pPr>
        <w:pStyle w:val="ConsPlusNonformat"/>
        <w:jc w:val="both"/>
      </w:pPr>
    </w:p>
    <w:p w:rsidR="00C67BCF" w:rsidRDefault="00C67BCF">
      <w:pPr>
        <w:pStyle w:val="ConsPlusNonformat"/>
        <w:jc w:val="both"/>
      </w:pPr>
      <w:r>
        <w:t>3. Опись прилагаемых документов.</w:t>
      </w:r>
    </w:p>
    <w:p w:rsidR="00C67BCF" w:rsidRDefault="00C67BCF">
      <w:pPr>
        <w:pStyle w:val="ConsPlusNonformat"/>
        <w:jc w:val="both"/>
      </w:pPr>
    </w:p>
    <w:p w:rsidR="00C67BCF" w:rsidRDefault="00C67BCF">
      <w:pPr>
        <w:pStyle w:val="ConsPlusNonformat"/>
        <w:jc w:val="both"/>
      </w:pPr>
      <w:r>
        <w:t>Руководитель юридического лица     ___________   __________________________</w:t>
      </w:r>
    </w:p>
    <w:p w:rsidR="00C67BCF" w:rsidRDefault="00C67BCF">
      <w:pPr>
        <w:pStyle w:val="ConsPlusNonformat"/>
        <w:jc w:val="both"/>
      </w:pPr>
      <w:r>
        <w:t xml:space="preserve">                                     подпись        расшифровка подписи</w:t>
      </w:r>
    </w:p>
    <w:p w:rsidR="00C67BCF" w:rsidRDefault="00C67BCF">
      <w:pPr>
        <w:pStyle w:val="ConsPlusNonformat"/>
        <w:jc w:val="both"/>
      </w:pPr>
    </w:p>
    <w:p w:rsidR="00C67BCF" w:rsidRDefault="00C67BCF">
      <w:pPr>
        <w:pStyle w:val="ConsPlusNonformat"/>
        <w:jc w:val="both"/>
      </w:pPr>
      <w:proofErr w:type="spellStart"/>
      <w:r>
        <w:t>м.п</w:t>
      </w:r>
      <w:proofErr w:type="spellEnd"/>
      <w:r>
        <w:t>.                                              "__" ____________ 20__ г.</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2</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right"/>
      </w:pPr>
      <w:r>
        <w:t>Форма</w:t>
      </w:r>
    </w:p>
    <w:p w:rsidR="00C67BCF" w:rsidRDefault="00C67BCF">
      <w:pPr>
        <w:pStyle w:val="ConsPlusNormal"/>
        <w:jc w:val="both"/>
      </w:pPr>
    </w:p>
    <w:p w:rsidR="00C67BCF" w:rsidRDefault="00C67BCF">
      <w:pPr>
        <w:pStyle w:val="ConsPlusNonformat"/>
        <w:jc w:val="both"/>
      </w:pPr>
      <w:bookmarkStart w:id="31" w:name="P707"/>
      <w:bookmarkEnd w:id="31"/>
      <w:r>
        <w:t xml:space="preserve">                                 Заявление</w:t>
      </w:r>
    </w:p>
    <w:p w:rsidR="00C67BCF" w:rsidRDefault="00C67BCF">
      <w:pPr>
        <w:pStyle w:val="ConsPlusNonformat"/>
        <w:jc w:val="both"/>
      </w:pPr>
      <w:r>
        <w:t xml:space="preserve">             о прохождении полной инспекции в целях признания</w:t>
      </w:r>
    </w:p>
    <w:p w:rsidR="00C67BCF" w:rsidRDefault="00C67BCF">
      <w:pPr>
        <w:pStyle w:val="ConsPlusNonformat"/>
        <w:jc w:val="both"/>
      </w:pPr>
      <w:r>
        <w:t xml:space="preserve">         соответствия испытательной лаборатории (центра) принципам</w:t>
      </w:r>
    </w:p>
    <w:p w:rsidR="00C67BCF" w:rsidRDefault="00C67BCF">
      <w:pPr>
        <w:pStyle w:val="ConsPlusNonformat"/>
        <w:jc w:val="both"/>
      </w:pPr>
      <w:r>
        <w:t xml:space="preserve">                     надлежащей лабораторной практики</w:t>
      </w:r>
    </w:p>
    <w:p w:rsidR="00C67BCF" w:rsidRDefault="00C67BCF">
      <w:pPr>
        <w:pStyle w:val="ConsPlusNonformat"/>
        <w:jc w:val="both"/>
      </w:pPr>
    </w:p>
    <w:p w:rsidR="00C67BCF" w:rsidRDefault="00C67BCF">
      <w:pPr>
        <w:pStyle w:val="ConsPlusNonformat"/>
        <w:jc w:val="both"/>
      </w:pPr>
      <w:r>
        <w:t>1. ________________________________________________________________________</w:t>
      </w:r>
    </w:p>
    <w:p w:rsidR="00C67BCF" w:rsidRDefault="00C67BCF">
      <w:pPr>
        <w:pStyle w:val="ConsPlusNonformat"/>
        <w:jc w:val="both"/>
      </w:pPr>
      <w:r>
        <w:t xml:space="preserve">                       наименование юридического лица,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идентификационный номер налогоплательщика,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адрес (местонахождение), номер контактного телефона,</w:t>
      </w:r>
    </w:p>
    <w:p w:rsidR="00C67BCF" w:rsidRDefault="00C67BCF">
      <w:pPr>
        <w:pStyle w:val="ConsPlusNonformat"/>
        <w:jc w:val="both"/>
      </w:pPr>
      <w:r>
        <w:t xml:space="preserve">                          адрес электронной почты</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w:t>
      </w:r>
      <w:proofErr w:type="gramStart"/>
      <w:r>
        <w:t>с(</w:t>
      </w:r>
      <w:proofErr w:type="gramEnd"/>
      <w:r>
        <w:t>а) места (мест) проведения неклинических лабораторных исследований</w:t>
      </w:r>
    </w:p>
    <w:p w:rsidR="00C67BCF" w:rsidRDefault="00C67BCF">
      <w:pPr>
        <w:pStyle w:val="ConsPlusNonformat"/>
        <w:jc w:val="both"/>
      </w:pPr>
    </w:p>
    <w:p w:rsidR="00C67BCF" w:rsidRDefault="00C67BCF">
      <w:pPr>
        <w:pStyle w:val="ConsPlusNonformat"/>
        <w:jc w:val="both"/>
      </w:pPr>
      <w:r>
        <w:t xml:space="preserve">2.  Методики (методы), применяемые испытательной лабораторией (центром) </w:t>
      </w:r>
      <w:proofErr w:type="gramStart"/>
      <w:r>
        <w:t>при</w:t>
      </w:r>
      <w:proofErr w:type="gramEnd"/>
    </w:p>
    <w:p w:rsidR="00C67BCF" w:rsidRDefault="00C67BCF">
      <w:pPr>
        <w:pStyle w:val="ConsPlusNonformat"/>
        <w:jc w:val="both"/>
      </w:pPr>
      <w:r>
        <w:t xml:space="preserve">проведении   неклинических   (доклинических)  лабораторных  исследований  </w:t>
      </w:r>
      <w:proofErr w:type="gramStart"/>
      <w:r>
        <w:t>в</w:t>
      </w:r>
      <w:proofErr w:type="gramEnd"/>
    </w:p>
    <w:p w:rsidR="00C67BCF" w:rsidRDefault="00C67BCF">
      <w:pPr>
        <w:pStyle w:val="ConsPlusNonformat"/>
        <w:jc w:val="both"/>
      </w:pPr>
      <w:proofErr w:type="gramStart"/>
      <w:r>
        <w:t>соответствии</w:t>
      </w:r>
      <w:proofErr w:type="gramEnd"/>
      <w:r>
        <w:t xml:space="preserve"> с принципами надлежащей лабораторной практики.</w:t>
      </w:r>
    </w:p>
    <w:p w:rsidR="00C67BCF" w:rsidRDefault="00C67BCF">
      <w:pPr>
        <w:pStyle w:val="ConsPlusNonformat"/>
        <w:jc w:val="both"/>
      </w:pPr>
    </w:p>
    <w:p w:rsidR="00C67BCF" w:rsidRDefault="00C67BCF">
      <w:pPr>
        <w:pStyle w:val="ConsPlusNonformat"/>
        <w:jc w:val="both"/>
      </w:pPr>
      <w:r>
        <w:t xml:space="preserve">3. </w:t>
      </w:r>
      <w:proofErr w:type="gramStart"/>
      <w:r>
        <w:t>Опись материалов (в случае выявления несоответствий принципам надлежащей</w:t>
      </w:r>
      <w:proofErr w:type="gramEnd"/>
    </w:p>
    <w:p w:rsidR="00C67BCF" w:rsidRDefault="00C67BCF">
      <w:pPr>
        <w:pStyle w:val="ConsPlusNonformat"/>
        <w:jc w:val="both"/>
      </w:pPr>
      <w:r>
        <w:t>лабораторной практики по результатам проведения предварительной инспекции).</w:t>
      </w:r>
    </w:p>
    <w:p w:rsidR="00C67BCF" w:rsidRDefault="00C67BCF">
      <w:pPr>
        <w:pStyle w:val="ConsPlusNonformat"/>
        <w:jc w:val="both"/>
      </w:pPr>
    </w:p>
    <w:p w:rsidR="00C67BCF" w:rsidRDefault="00C67BCF">
      <w:pPr>
        <w:pStyle w:val="ConsPlusNonformat"/>
        <w:jc w:val="both"/>
      </w:pPr>
      <w:r>
        <w:t>Руководитель юридического лица     ___________   __________________________</w:t>
      </w:r>
    </w:p>
    <w:p w:rsidR="00C67BCF" w:rsidRDefault="00C67BCF">
      <w:pPr>
        <w:pStyle w:val="ConsPlusNonformat"/>
        <w:jc w:val="both"/>
      </w:pPr>
      <w:r>
        <w:t xml:space="preserve">                                     подпись        расшифровка подписи</w:t>
      </w:r>
    </w:p>
    <w:p w:rsidR="00C67BCF" w:rsidRDefault="00C67BCF">
      <w:pPr>
        <w:pStyle w:val="ConsPlusNonformat"/>
        <w:jc w:val="both"/>
      </w:pPr>
    </w:p>
    <w:p w:rsidR="00C67BCF" w:rsidRDefault="00C67BCF">
      <w:pPr>
        <w:pStyle w:val="ConsPlusNonformat"/>
        <w:jc w:val="both"/>
      </w:pPr>
      <w:proofErr w:type="spellStart"/>
      <w:r>
        <w:t>м.п</w:t>
      </w:r>
      <w:proofErr w:type="spellEnd"/>
      <w:r>
        <w:t>.                                              "__" ____________ 20__ г.</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right"/>
      </w:pPr>
      <w:r>
        <w:lastRenderedPageBreak/>
        <w:t>Приложение N 3</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right"/>
      </w:pPr>
      <w:r>
        <w:t>Форма</w:t>
      </w:r>
    </w:p>
    <w:p w:rsidR="00C67BCF" w:rsidRDefault="00C67BCF">
      <w:pPr>
        <w:pStyle w:val="ConsPlusNormal"/>
        <w:jc w:val="both"/>
      </w:pPr>
    </w:p>
    <w:p w:rsidR="00C67BCF" w:rsidRDefault="00C67BCF">
      <w:pPr>
        <w:pStyle w:val="ConsPlusNonformat"/>
        <w:jc w:val="both"/>
      </w:pPr>
      <w:bookmarkStart w:id="32" w:name="P743"/>
      <w:bookmarkEnd w:id="32"/>
      <w:r>
        <w:t xml:space="preserve">                                 Заявление</w:t>
      </w:r>
    </w:p>
    <w:p w:rsidR="00C67BCF" w:rsidRDefault="00C67BCF">
      <w:pPr>
        <w:pStyle w:val="ConsPlusNonformat"/>
        <w:jc w:val="both"/>
      </w:pPr>
      <w:r>
        <w:t xml:space="preserve">              о прохождении оценки соответствия испытательной</w:t>
      </w:r>
    </w:p>
    <w:p w:rsidR="00C67BCF" w:rsidRDefault="00C67BCF">
      <w:pPr>
        <w:pStyle w:val="ConsPlusNonformat"/>
        <w:jc w:val="both"/>
      </w:pPr>
      <w:r>
        <w:t xml:space="preserve">                 лаборатории (центра) принципам надлежащей</w:t>
      </w:r>
    </w:p>
    <w:p w:rsidR="00C67BCF" w:rsidRDefault="00C67BCF">
      <w:pPr>
        <w:pStyle w:val="ConsPlusNonformat"/>
        <w:jc w:val="both"/>
      </w:pPr>
      <w:r>
        <w:t xml:space="preserve">                           лабораторной практики</w:t>
      </w:r>
    </w:p>
    <w:p w:rsidR="00C67BCF" w:rsidRDefault="00C67BCF">
      <w:pPr>
        <w:pStyle w:val="ConsPlusNonformat"/>
        <w:jc w:val="both"/>
      </w:pPr>
    </w:p>
    <w:p w:rsidR="00C67BCF" w:rsidRDefault="00C67BCF">
      <w:pPr>
        <w:pStyle w:val="ConsPlusNonformat"/>
        <w:jc w:val="both"/>
      </w:pPr>
      <w:r>
        <w:t>1. ________________________________________________________________________</w:t>
      </w:r>
    </w:p>
    <w:p w:rsidR="00C67BCF" w:rsidRDefault="00C67BCF">
      <w:pPr>
        <w:pStyle w:val="ConsPlusNonformat"/>
        <w:jc w:val="both"/>
      </w:pPr>
      <w:r>
        <w:t xml:space="preserve">                       наименование юридического лица,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идентификационный номер налогоплательщика,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адрес (местонахождение), номер контактного телефона,</w:t>
      </w:r>
    </w:p>
    <w:p w:rsidR="00C67BCF" w:rsidRDefault="00C67BCF">
      <w:pPr>
        <w:pStyle w:val="ConsPlusNonformat"/>
        <w:jc w:val="both"/>
      </w:pPr>
      <w:r>
        <w:t xml:space="preserve">                          адрес электронной почты</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w:t>
      </w:r>
      <w:proofErr w:type="gramStart"/>
      <w:r>
        <w:t>с(</w:t>
      </w:r>
      <w:proofErr w:type="gramEnd"/>
      <w:r>
        <w:t>а) места (мест) проведения неклинических лабораторных исследований</w:t>
      </w:r>
    </w:p>
    <w:p w:rsidR="00C67BCF" w:rsidRDefault="00C67BCF">
      <w:pPr>
        <w:pStyle w:val="ConsPlusNonformat"/>
        <w:jc w:val="both"/>
      </w:pPr>
    </w:p>
    <w:p w:rsidR="00C67BCF" w:rsidRDefault="00C67BCF">
      <w:pPr>
        <w:pStyle w:val="ConsPlusNonformat"/>
        <w:jc w:val="both"/>
      </w:pPr>
      <w:r>
        <w:t xml:space="preserve">2.  Методики (методы), применяемые испытательной лабораторией (центром) </w:t>
      </w:r>
      <w:proofErr w:type="gramStart"/>
      <w:r>
        <w:t>при</w:t>
      </w:r>
      <w:proofErr w:type="gramEnd"/>
    </w:p>
    <w:p w:rsidR="00C67BCF" w:rsidRDefault="00C67BCF">
      <w:pPr>
        <w:pStyle w:val="ConsPlusNonformat"/>
        <w:jc w:val="both"/>
      </w:pPr>
      <w:r>
        <w:t xml:space="preserve">проведении   неклинических   (доклинических)  лабораторных  исследований  </w:t>
      </w:r>
      <w:proofErr w:type="gramStart"/>
      <w:r>
        <w:t>в</w:t>
      </w:r>
      <w:proofErr w:type="gramEnd"/>
    </w:p>
    <w:p w:rsidR="00C67BCF" w:rsidRDefault="00C67BCF">
      <w:pPr>
        <w:pStyle w:val="ConsPlusNonformat"/>
        <w:jc w:val="both"/>
      </w:pPr>
      <w:proofErr w:type="gramStart"/>
      <w:r>
        <w:t>соответствии</w:t>
      </w:r>
      <w:proofErr w:type="gramEnd"/>
      <w:r>
        <w:t xml:space="preserve"> с принципами надлежащей лабораторной практики.</w:t>
      </w:r>
    </w:p>
    <w:p w:rsidR="00C67BCF" w:rsidRDefault="00C67BCF">
      <w:pPr>
        <w:pStyle w:val="ConsPlusNonformat"/>
        <w:jc w:val="both"/>
      </w:pPr>
    </w:p>
    <w:p w:rsidR="00C67BCF" w:rsidRDefault="00C67BCF">
      <w:pPr>
        <w:pStyle w:val="ConsPlusNonformat"/>
        <w:jc w:val="both"/>
      </w:pPr>
      <w:r>
        <w:t>3. Опись прилагаемых документов.</w:t>
      </w:r>
    </w:p>
    <w:p w:rsidR="00C67BCF" w:rsidRDefault="00C67BCF">
      <w:pPr>
        <w:pStyle w:val="ConsPlusNonformat"/>
        <w:jc w:val="both"/>
      </w:pPr>
    </w:p>
    <w:p w:rsidR="00C67BCF" w:rsidRDefault="00C67BCF">
      <w:pPr>
        <w:pStyle w:val="ConsPlusNonformat"/>
        <w:jc w:val="both"/>
      </w:pPr>
      <w:r>
        <w:t>Руководитель юридического лица     ___________   __________________________</w:t>
      </w:r>
    </w:p>
    <w:p w:rsidR="00C67BCF" w:rsidRDefault="00C67BCF">
      <w:pPr>
        <w:pStyle w:val="ConsPlusNonformat"/>
        <w:jc w:val="both"/>
      </w:pPr>
      <w:r>
        <w:t xml:space="preserve">                                     подпись        расшифровка подписи</w:t>
      </w:r>
    </w:p>
    <w:p w:rsidR="00C67BCF" w:rsidRDefault="00C67BCF">
      <w:pPr>
        <w:pStyle w:val="ConsPlusNonformat"/>
        <w:jc w:val="both"/>
      </w:pPr>
    </w:p>
    <w:p w:rsidR="00C67BCF" w:rsidRDefault="00C67BCF">
      <w:pPr>
        <w:pStyle w:val="ConsPlusNonformat"/>
        <w:jc w:val="both"/>
      </w:pPr>
      <w:proofErr w:type="spellStart"/>
      <w:r>
        <w:t>м.п</w:t>
      </w:r>
      <w:proofErr w:type="spellEnd"/>
      <w:r>
        <w:t>.                                              "__" ____________ 20__ г.</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4</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right"/>
      </w:pPr>
      <w:r>
        <w:t>Форма</w:t>
      </w:r>
    </w:p>
    <w:p w:rsidR="00C67BCF" w:rsidRDefault="00C67BCF">
      <w:pPr>
        <w:pStyle w:val="ConsPlusNormal"/>
        <w:jc w:val="both"/>
      </w:pPr>
    </w:p>
    <w:p w:rsidR="00C67BCF" w:rsidRDefault="00C67BCF">
      <w:pPr>
        <w:pStyle w:val="ConsPlusNonformat"/>
        <w:jc w:val="both"/>
      </w:pPr>
      <w:bookmarkStart w:id="33" w:name="P778"/>
      <w:bookmarkEnd w:id="33"/>
      <w:r>
        <w:t xml:space="preserve">                                 Заявление</w:t>
      </w:r>
    </w:p>
    <w:p w:rsidR="00C67BCF" w:rsidRDefault="00C67BCF">
      <w:pPr>
        <w:pStyle w:val="ConsPlusNonformat"/>
        <w:jc w:val="both"/>
      </w:pPr>
      <w:r>
        <w:t xml:space="preserve">           о приостановлении статуса соответствия </w:t>
      </w:r>
      <w:proofErr w:type="gramStart"/>
      <w:r>
        <w:t>испытательной</w:t>
      </w:r>
      <w:proofErr w:type="gramEnd"/>
    </w:p>
    <w:p w:rsidR="00C67BCF" w:rsidRDefault="00C67BCF">
      <w:pPr>
        <w:pStyle w:val="ConsPlusNonformat"/>
        <w:jc w:val="both"/>
      </w:pPr>
      <w:r>
        <w:t xml:space="preserve">                 лаборатории (центра) принципам надлежащей</w:t>
      </w:r>
    </w:p>
    <w:p w:rsidR="00C67BCF" w:rsidRDefault="00C67BCF">
      <w:pPr>
        <w:pStyle w:val="ConsPlusNonformat"/>
        <w:jc w:val="both"/>
      </w:pPr>
      <w:r>
        <w:t xml:space="preserve">                           лабораторной практики</w:t>
      </w:r>
    </w:p>
    <w:p w:rsidR="00C67BCF" w:rsidRDefault="00C67BCF">
      <w:pPr>
        <w:pStyle w:val="ConsPlusNonformat"/>
        <w:jc w:val="both"/>
      </w:pPr>
    </w:p>
    <w:p w:rsidR="00C67BCF" w:rsidRDefault="00C67BCF">
      <w:pPr>
        <w:pStyle w:val="ConsPlusNonformat"/>
        <w:jc w:val="both"/>
      </w:pPr>
      <w:r>
        <w:t>1. ________________________________________________________________________</w:t>
      </w:r>
    </w:p>
    <w:p w:rsidR="00C67BCF" w:rsidRDefault="00C67BCF">
      <w:pPr>
        <w:pStyle w:val="ConsPlusNonformat"/>
        <w:jc w:val="both"/>
      </w:pPr>
      <w:r>
        <w:t xml:space="preserve">                      наименование юридического лица,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идентификационный номер налогоплательщика,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адрес (местонахождение), номер контактного телефона,</w:t>
      </w:r>
    </w:p>
    <w:p w:rsidR="00C67BCF" w:rsidRDefault="00C67BCF">
      <w:pPr>
        <w:pStyle w:val="ConsPlusNonformat"/>
        <w:jc w:val="both"/>
      </w:pPr>
      <w:r>
        <w:t xml:space="preserve">                          адрес электронной почты</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w:t>
      </w:r>
      <w:proofErr w:type="gramStart"/>
      <w:r>
        <w:t>с(</w:t>
      </w:r>
      <w:proofErr w:type="gramEnd"/>
      <w:r>
        <w:t>а) места (мест) проведения неклинических лабораторных исследований</w:t>
      </w:r>
    </w:p>
    <w:p w:rsidR="00C67BCF" w:rsidRDefault="00C67BCF">
      <w:pPr>
        <w:pStyle w:val="ConsPlusNonformat"/>
        <w:jc w:val="both"/>
      </w:pPr>
    </w:p>
    <w:p w:rsidR="00C67BCF" w:rsidRDefault="00C67BCF">
      <w:pPr>
        <w:pStyle w:val="ConsPlusNonformat"/>
        <w:jc w:val="both"/>
      </w:pPr>
      <w:r>
        <w:t>2. Срок приостановления (не более одного года).</w:t>
      </w:r>
    </w:p>
    <w:p w:rsidR="00C67BCF" w:rsidRDefault="00C67BCF">
      <w:pPr>
        <w:pStyle w:val="ConsPlusNonformat"/>
        <w:jc w:val="both"/>
      </w:pPr>
    </w:p>
    <w:p w:rsidR="00C67BCF" w:rsidRDefault="00C67BCF">
      <w:pPr>
        <w:pStyle w:val="ConsPlusNonformat"/>
        <w:jc w:val="both"/>
      </w:pPr>
      <w:r>
        <w:t>Руководитель юридического лица     ___________   __________________________</w:t>
      </w:r>
    </w:p>
    <w:p w:rsidR="00C67BCF" w:rsidRDefault="00C67BCF">
      <w:pPr>
        <w:pStyle w:val="ConsPlusNonformat"/>
        <w:jc w:val="both"/>
      </w:pPr>
      <w:r>
        <w:t xml:space="preserve">                                     подпись        расшифровка подписи</w:t>
      </w:r>
    </w:p>
    <w:p w:rsidR="00C67BCF" w:rsidRDefault="00C67BCF">
      <w:pPr>
        <w:pStyle w:val="ConsPlusNonformat"/>
        <w:jc w:val="both"/>
      </w:pPr>
    </w:p>
    <w:p w:rsidR="00C67BCF" w:rsidRDefault="00C67BCF">
      <w:pPr>
        <w:pStyle w:val="ConsPlusNonformat"/>
        <w:jc w:val="both"/>
      </w:pPr>
      <w:proofErr w:type="spellStart"/>
      <w:r>
        <w:t>м.п</w:t>
      </w:r>
      <w:proofErr w:type="spellEnd"/>
      <w:r>
        <w:t>.                                              "__" ____________ 20__ г.</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5</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right"/>
      </w:pPr>
      <w:r>
        <w:t>Форма</w:t>
      </w:r>
    </w:p>
    <w:p w:rsidR="00C67BCF" w:rsidRDefault="00C67BCF">
      <w:pPr>
        <w:pStyle w:val="ConsPlusNormal"/>
        <w:jc w:val="both"/>
      </w:pPr>
    </w:p>
    <w:p w:rsidR="00C67BCF" w:rsidRDefault="00C67BCF">
      <w:pPr>
        <w:pStyle w:val="ConsPlusNonformat"/>
        <w:jc w:val="both"/>
      </w:pPr>
      <w:bookmarkStart w:id="34" w:name="P809"/>
      <w:bookmarkEnd w:id="34"/>
      <w:r>
        <w:t xml:space="preserve">                                 Заявление</w:t>
      </w:r>
    </w:p>
    <w:p w:rsidR="00C67BCF" w:rsidRDefault="00C67BCF">
      <w:pPr>
        <w:pStyle w:val="ConsPlusNonformat"/>
        <w:jc w:val="both"/>
      </w:pPr>
      <w:r>
        <w:t xml:space="preserve">            о возобновлении статуса соответствия </w:t>
      </w:r>
      <w:proofErr w:type="gramStart"/>
      <w:r>
        <w:t>испытательной</w:t>
      </w:r>
      <w:proofErr w:type="gramEnd"/>
    </w:p>
    <w:p w:rsidR="00C67BCF" w:rsidRDefault="00C67BCF">
      <w:pPr>
        <w:pStyle w:val="ConsPlusNonformat"/>
        <w:jc w:val="both"/>
      </w:pPr>
      <w:r>
        <w:t xml:space="preserve">                 лаборатории (центра) принципам надлежащей</w:t>
      </w:r>
    </w:p>
    <w:p w:rsidR="00C67BCF" w:rsidRDefault="00C67BCF">
      <w:pPr>
        <w:pStyle w:val="ConsPlusNonformat"/>
        <w:jc w:val="both"/>
      </w:pPr>
      <w:r>
        <w:t xml:space="preserve">                           лабораторной практики</w:t>
      </w:r>
    </w:p>
    <w:p w:rsidR="00C67BCF" w:rsidRDefault="00C67BCF">
      <w:pPr>
        <w:pStyle w:val="ConsPlusNonformat"/>
        <w:jc w:val="both"/>
      </w:pPr>
    </w:p>
    <w:p w:rsidR="00C67BCF" w:rsidRDefault="00C67BCF">
      <w:pPr>
        <w:pStyle w:val="ConsPlusNonformat"/>
        <w:jc w:val="both"/>
      </w:pPr>
      <w:r>
        <w:t>1. ________________________________________________________________________</w:t>
      </w:r>
    </w:p>
    <w:p w:rsidR="00C67BCF" w:rsidRDefault="00C67BCF">
      <w:pPr>
        <w:pStyle w:val="ConsPlusNonformat"/>
        <w:jc w:val="both"/>
      </w:pPr>
      <w:r>
        <w:t xml:space="preserve">                      наименование юридического лица,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идентификационный номер налогоплательщика,</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адрес (местонахождение), номер контактного телефона,</w:t>
      </w:r>
    </w:p>
    <w:p w:rsidR="00C67BCF" w:rsidRDefault="00C67BCF">
      <w:pPr>
        <w:pStyle w:val="ConsPlusNonformat"/>
        <w:jc w:val="both"/>
      </w:pPr>
      <w:r>
        <w:t xml:space="preserve">                          адрес электронной почты</w:t>
      </w:r>
    </w:p>
    <w:p w:rsidR="00C67BCF" w:rsidRDefault="00C67BCF">
      <w:pPr>
        <w:pStyle w:val="ConsPlusNonformat"/>
        <w:jc w:val="both"/>
      </w:pPr>
      <w:r>
        <w:t>___________________________________________________________________________</w:t>
      </w:r>
    </w:p>
    <w:p w:rsidR="00C67BCF" w:rsidRDefault="00C67BCF">
      <w:pPr>
        <w:pStyle w:val="ConsPlusNonformat"/>
        <w:jc w:val="both"/>
      </w:pPr>
      <w:r>
        <w:t xml:space="preserve"> адре</w:t>
      </w:r>
      <w:proofErr w:type="gramStart"/>
      <w:r>
        <w:t>с(</w:t>
      </w:r>
      <w:proofErr w:type="gramEnd"/>
      <w:r>
        <w:t>а) места (мест) проведения неклинических лабораторных исследований</w:t>
      </w:r>
    </w:p>
    <w:p w:rsidR="00C67BCF" w:rsidRDefault="00C67BCF">
      <w:pPr>
        <w:pStyle w:val="ConsPlusNonformat"/>
        <w:jc w:val="both"/>
      </w:pPr>
    </w:p>
    <w:p w:rsidR="00C67BCF" w:rsidRDefault="00C67BCF">
      <w:pPr>
        <w:pStyle w:val="ConsPlusNonformat"/>
        <w:jc w:val="both"/>
      </w:pPr>
      <w:r>
        <w:t xml:space="preserve">2.  Методики (методы), применяемые испытательной лабораторией (центром) </w:t>
      </w:r>
      <w:proofErr w:type="gramStart"/>
      <w:r>
        <w:t>при</w:t>
      </w:r>
      <w:proofErr w:type="gramEnd"/>
    </w:p>
    <w:p w:rsidR="00C67BCF" w:rsidRDefault="00C67BCF">
      <w:pPr>
        <w:pStyle w:val="ConsPlusNonformat"/>
        <w:jc w:val="both"/>
      </w:pPr>
      <w:r>
        <w:t xml:space="preserve">проведении   неклинических   (доклинических)  лабораторных  исследований  </w:t>
      </w:r>
      <w:proofErr w:type="gramStart"/>
      <w:r>
        <w:t>в</w:t>
      </w:r>
      <w:proofErr w:type="gramEnd"/>
    </w:p>
    <w:p w:rsidR="00C67BCF" w:rsidRDefault="00C67BCF">
      <w:pPr>
        <w:pStyle w:val="ConsPlusNonformat"/>
        <w:jc w:val="both"/>
      </w:pPr>
      <w:proofErr w:type="gramStart"/>
      <w:r>
        <w:t>соответствии</w:t>
      </w:r>
      <w:proofErr w:type="gramEnd"/>
      <w:r>
        <w:t xml:space="preserve"> с принципами надлежащей лабораторной практики.</w:t>
      </w:r>
    </w:p>
    <w:p w:rsidR="00C67BCF" w:rsidRDefault="00C67BCF">
      <w:pPr>
        <w:pStyle w:val="ConsPlusNonformat"/>
        <w:jc w:val="both"/>
      </w:pPr>
    </w:p>
    <w:p w:rsidR="00C67BCF" w:rsidRDefault="00C67BCF">
      <w:pPr>
        <w:pStyle w:val="ConsPlusNonformat"/>
        <w:jc w:val="both"/>
      </w:pPr>
      <w:r>
        <w:t>3. Опись прилагаемых документов.</w:t>
      </w:r>
    </w:p>
    <w:p w:rsidR="00C67BCF" w:rsidRDefault="00C67BCF">
      <w:pPr>
        <w:pStyle w:val="ConsPlusNonformat"/>
        <w:jc w:val="both"/>
      </w:pPr>
    </w:p>
    <w:p w:rsidR="00C67BCF" w:rsidRDefault="00C67BCF">
      <w:pPr>
        <w:pStyle w:val="ConsPlusNonformat"/>
        <w:jc w:val="both"/>
      </w:pPr>
      <w:r>
        <w:t>Руководитель юридического лица     ___________   __________________________</w:t>
      </w:r>
    </w:p>
    <w:p w:rsidR="00C67BCF" w:rsidRDefault="00C67BCF">
      <w:pPr>
        <w:pStyle w:val="ConsPlusNonformat"/>
        <w:jc w:val="both"/>
      </w:pPr>
      <w:r>
        <w:t xml:space="preserve">                                     подпись        расшифровка подписи</w:t>
      </w:r>
    </w:p>
    <w:p w:rsidR="00C67BCF" w:rsidRDefault="00C67BCF">
      <w:pPr>
        <w:pStyle w:val="ConsPlusNonformat"/>
        <w:jc w:val="both"/>
      </w:pPr>
    </w:p>
    <w:p w:rsidR="00C67BCF" w:rsidRDefault="00C67BCF">
      <w:pPr>
        <w:pStyle w:val="ConsPlusNonformat"/>
        <w:jc w:val="both"/>
      </w:pPr>
      <w:proofErr w:type="spellStart"/>
      <w:r>
        <w:t>м.п</w:t>
      </w:r>
      <w:proofErr w:type="spellEnd"/>
      <w:r>
        <w:t>.                                              "__" ____________ 20__ г.</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6</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35" w:name="P842"/>
      <w:bookmarkEnd w:id="35"/>
      <w:r>
        <w:t>БЛОК-СХЕМА</w:t>
      </w:r>
    </w:p>
    <w:p w:rsidR="00C67BCF" w:rsidRDefault="00C67BCF">
      <w:pPr>
        <w:pStyle w:val="ConsPlusNormal"/>
        <w:jc w:val="center"/>
      </w:pPr>
      <w:r>
        <w:t>АДМИНИСТРАТИВНОЙ ПРОЦЕДУРЫ ПО ПРОВЕДЕНИЮ ПРЕДВАРИТЕЛЬНОЙ</w:t>
      </w:r>
    </w:p>
    <w:p w:rsidR="00C67BCF" w:rsidRDefault="00C67BCF">
      <w:pPr>
        <w:pStyle w:val="ConsPlusNormal"/>
        <w:jc w:val="center"/>
      </w:pPr>
      <w:r>
        <w:t>ИНСПЕКЦИИ ПРИ ПРОВЕДЕНИИ ПРОЦЕДУРЫ ПРИЗНАНИЯ СООТВЕТСТВИЯ</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и комплекта документов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сотрудника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│Проверка поступления оплаты проведения предварительной │</w:t>
      </w:r>
    </w:p>
    <w:p w:rsidR="00C67BCF" w:rsidRDefault="00C67BCF">
      <w:pPr>
        <w:pStyle w:val="ConsPlusNonformat"/>
        <w:jc w:val="both"/>
      </w:pPr>
      <w:r>
        <w:t xml:space="preserve">     │                       инспекции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Оплата получена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да \</w:t>
      </w:r>
    </w:p>
    <w:p w:rsidR="00C67BCF" w:rsidRDefault="00C67BCF">
      <w:pPr>
        <w:pStyle w:val="ConsPlusNonformat"/>
        <w:jc w:val="both"/>
      </w:pPr>
      <w:r>
        <w:t xml:space="preserve">                                 \/                 \/</w:t>
      </w:r>
    </w:p>
    <w:p w:rsidR="00C67BCF" w:rsidRDefault="00C67BCF">
      <w:pPr>
        <w:pStyle w:val="ConsPlusNonformat"/>
        <w:jc w:val="both"/>
      </w:pPr>
      <w:r>
        <w:t>┌────────────────┐  ┌──────────────────────┐ ┌────────────────────────────┐</w:t>
      </w:r>
    </w:p>
    <w:p w:rsidR="00C67BCF" w:rsidRDefault="00C67BCF">
      <w:pPr>
        <w:pStyle w:val="ConsPlusNonformat"/>
        <w:jc w:val="both"/>
      </w:pPr>
      <w:r>
        <w:t xml:space="preserve">│    Вручение    │  │  Издание приказа </w:t>
      </w:r>
      <w:proofErr w:type="gramStart"/>
      <w:r>
        <w:t>об</w:t>
      </w:r>
      <w:proofErr w:type="gramEnd"/>
      <w:r>
        <w:t xml:space="preserve">  │ │    </w:t>
      </w:r>
      <w:proofErr w:type="gramStart"/>
      <w:r>
        <w:t>Проверка</w:t>
      </w:r>
      <w:proofErr w:type="gramEnd"/>
      <w:r>
        <w:t xml:space="preserve"> соблюдения     │</w:t>
      </w:r>
    </w:p>
    <w:p w:rsidR="00C67BCF" w:rsidRDefault="00C67BCF">
      <w:pPr>
        <w:pStyle w:val="ConsPlusNonformat"/>
        <w:jc w:val="both"/>
      </w:pPr>
      <w:r>
        <w:t xml:space="preserve">│ (направление)  │&lt;─┤ </w:t>
      </w:r>
      <w:proofErr w:type="gramStart"/>
      <w:r>
        <w:t>отказе</w:t>
      </w:r>
      <w:proofErr w:type="gramEnd"/>
      <w:r>
        <w:t xml:space="preserve"> в проведении  │ │  требований к содержанию   │</w:t>
      </w:r>
    </w:p>
    <w:p w:rsidR="00C67BCF" w:rsidRDefault="00C67BCF">
      <w:pPr>
        <w:pStyle w:val="ConsPlusNonformat"/>
        <w:jc w:val="both"/>
      </w:pPr>
      <w:r>
        <w:t>│заявителю копии │  │   предварительной    │ │ заявления и комплектности  │</w:t>
      </w:r>
    </w:p>
    <w:p w:rsidR="00C67BCF" w:rsidRDefault="00C67BCF">
      <w:pPr>
        <w:pStyle w:val="ConsPlusNonformat"/>
        <w:jc w:val="both"/>
      </w:pPr>
      <w:r>
        <w:t xml:space="preserve">│   приказа об   │  │      инспекции       │ │     </w:t>
      </w:r>
      <w:proofErr w:type="gramStart"/>
      <w:r>
        <w:t>прилагаемых</w:t>
      </w:r>
      <w:proofErr w:type="gramEnd"/>
      <w:r>
        <w:t xml:space="preserve"> к нему     │</w:t>
      </w:r>
    </w:p>
    <w:p w:rsidR="00C67BCF" w:rsidRDefault="00C67BCF">
      <w:pPr>
        <w:pStyle w:val="ConsPlusNonformat"/>
        <w:jc w:val="both"/>
      </w:pPr>
      <w:r>
        <w:t xml:space="preserve">│    отказе </w:t>
      </w:r>
      <w:proofErr w:type="gramStart"/>
      <w:r>
        <w:t>в</w:t>
      </w:r>
      <w:proofErr w:type="gramEnd"/>
      <w:r>
        <w:t xml:space="preserve">    │  └──────────────────────┘ │         документов         │</w:t>
      </w:r>
    </w:p>
    <w:p w:rsidR="00C67BCF" w:rsidRDefault="00C67BCF">
      <w:pPr>
        <w:pStyle w:val="ConsPlusNonformat"/>
        <w:jc w:val="both"/>
      </w:pPr>
      <w:r>
        <w:t xml:space="preserve">│   </w:t>
      </w:r>
      <w:proofErr w:type="gramStart"/>
      <w:r>
        <w:t>проведении</w:t>
      </w:r>
      <w:proofErr w:type="gramEnd"/>
      <w:r>
        <w:t xml:space="preserve">   │                           └────────────────┬───────────┘</w:t>
      </w:r>
    </w:p>
    <w:p w:rsidR="00C67BCF" w:rsidRDefault="00C67BCF">
      <w:pPr>
        <w:pStyle w:val="ConsPlusNonformat"/>
        <w:jc w:val="both"/>
      </w:pPr>
      <w:r>
        <w:t>│предварительной │                                            \/</w:t>
      </w:r>
    </w:p>
    <w:p w:rsidR="00C67BCF" w:rsidRDefault="00C67BCF">
      <w:pPr>
        <w:pStyle w:val="ConsPlusNonformat"/>
        <w:jc w:val="both"/>
      </w:pPr>
      <w:r>
        <w:t>│   инспекции    │          ┌───────────────────────────────────────┐</w:t>
      </w:r>
    </w:p>
    <w:p w:rsidR="00C67BCF" w:rsidRDefault="00C67BCF">
      <w:pPr>
        <w:pStyle w:val="ConsPlusNonformat"/>
        <w:jc w:val="both"/>
      </w:pPr>
      <w:r>
        <w:t>└────────────────┘          │  Заявление и документы соответствуют  │</w:t>
      </w:r>
    </w:p>
    <w:p w:rsidR="00C67BCF" w:rsidRDefault="00C67BCF">
      <w:pPr>
        <w:pStyle w:val="ConsPlusNonformat"/>
        <w:jc w:val="both"/>
      </w:pPr>
      <w:r>
        <w:t xml:space="preserve">                            │    предъявляемым к ним требованиям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Направление заявителю уведомления     │    │   Направление    │</w:t>
      </w:r>
    </w:p>
    <w:p w:rsidR="00C67BCF" w:rsidRDefault="00C67BCF">
      <w:pPr>
        <w:pStyle w:val="ConsPlusNonformat"/>
        <w:jc w:val="both"/>
      </w:pPr>
      <w:r>
        <w:t xml:space="preserve">│   о необходимости устранения </w:t>
      </w:r>
      <w:proofErr w:type="gramStart"/>
      <w:r>
        <w:t>допущенных</w:t>
      </w:r>
      <w:proofErr w:type="gramEnd"/>
      <w:r>
        <w:t xml:space="preserve">   │    │межведомственного │</w:t>
      </w:r>
    </w:p>
    <w:p w:rsidR="00C67BCF" w:rsidRDefault="00C67BCF">
      <w:pPr>
        <w:pStyle w:val="ConsPlusNonformat"/>
        <w:jc w:val="both"/>
      </w:pPr>
      <w:r>
        <w:t>│ нарушений в оформлении заявления и (или)  │    │     запроса      │</w:t>
      </w:r>
    </w:p>
    <w:p w:rsidR="00C67BCF" w:rsidRDefault="00C67BCF">
      <w:pPr>
        <w:pStyle w:val="ConsPlusNonformat"/>
        <w:jc w:val="both"/>
      </w:pPr>
      <w:r>
        <w:t>│    представления недостающих документов   │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xml:space="preserve">             │                              │Сведения о заявителе получены│</w:t>
      </w:r>
    </w:p>
    <w:p w:rsidR="00C67BCF" w:rsidRDefault="00C67BCF">
      <w:pPr>
        <w:pStyle w:val="ConsPlusNonformat"/>
        <w:jc w:val="both"/>
      </w:pPr>
      <w:r>
        <w:t xml:space="preserve">             \/                             └─────────────────────────────┘</w:t>
      </w:r>
    </w:p>
    <w:p w:rsidR="00C67BCF" w:rsidRDefault="00C67BCF">
      <w:pPr>
        <w:pStyle w:val="ConsPlusNonformat"/>
        <w:jc w:val="both"/>
      </w:pPr>
      <w:r>
        <w:t>┌────────────────────────┐                нет /            \</w:t>
      </w:r>
    </w:p>
    <w:p w:rsidR="00C67BCF" w:rsidRDefault="00C67BCF">
      <w:pPr>
        <w:pStyle w:val="ConsPlusNonformat"/>
        <w:jc w:val="both"/>
      </w:pPr>
      <w:r>
        <w:t xml:space="preserve">│  Заявителем </w:t>
      </w:r>
      <w:proofErr w:type="gramStart"/>
      <w:r>
        <w:t>устранены</w:t>
      </w:r>
      <w:proofErr w:type="gramEnd"/>
      <w:r>
        <w:t xml:space="preserve">  │                   \/             \ да</w:t>
      </w:r>
    </w:p>
    <w:p w:rsidR="00C67BCF" w:rsidRDefault="00C67BCF">
      <w:pPr>
        <w:pStyle w:val="ConsPlusNonformat"/>
        <w:jc w:val="both"/>
      </w:pPr>
      <w:r>
        <w:t>│ допущенные нарушения и │  ┌───────────────────────┐        \</w:t>
      </w:r>
    </w:p>
    <w:p w:rsidR="00C67BCF" w:rsidRDefault="00C67BCF">
      <w:pPr>
        <w:pStyle w:val="ConsPlusNonformat"/>
        <w:jc w:val="both"/>
      </w:pPr>
      <w:r>
        <w:t>│</w:t>
      </w:r>
      <w:proofErr w:type="gramStart"/>
      <w:r>
        <w:t>представлены</w:t>
      </w:r>
      <w:proofErr w:type="gramEnd"/>
      <w:r>
        <w:t xml:space="preserve"> недостающие│  │Подготовка приказа об  │        \/</w:t>
      </w:r>
    </w:p>
    <w:p w:rsidR="00C67BCF" w:rsidRDefault="00C67BCF">
      <w:pPr>
        <w:pStyle w:val="ConsPlusNonformat"/>
        <w:jc w:val="both"/>
      </w:pPr>
      <w:r>
        <w:t>│       документы        │  │</w:t>
      </w:r>
      <w:proofErr w:type="gramStart"/>
      <w:r>
        <w:t>отказе</w:t>
      </w:r>
      <w:proofErr w:type="gramEnd"/>
      <w:r>
        <w:t xml:space="preserve"> в предоставлении│         ─</w:t>
      </w:r>
    </w:p>
    <w:p w:rsidR="00C67BCF" w:rsidRDefault="00C67BCF">
      <w:pPr>
        <w:pStyle w:val="ConsPlusNonformat"/>
        <w:jc w:val="both"/>
      </w:pPr>
      <w:r>
        <w:t>└────────────────────────┘  │ государственной услуги│        (3)</w:t>
      </w:r>
    </w:p>
    <w:p w:rsidR="00C67BCF" w:rsidRDefault="00C67BCF">
      <w:pPr>
        <w:pStyle w:val="ConsPlusNonformat"/>
        <w:jc w:val="both"/>
      </w:pPr>
      <w:r>
        <w:t xml:space="preserve">      /             \       └─────────┬─────────────┘         ─</w:t>
      </w:r>
    </w:p>
    <w:p w:rsidR="00C67BCF" w:rsidRDefault="00C67BCF">
      <w:pPr>
        <w:pStyle w:val="ConsPlusNonformat"/>
        <w:jc w:val="both"/>
      </w:pPr>
      <w:r>
        <w:t xml:space="preserve"> нет /               \ да             │</w:t>
      </w:r>
    </w:p>
    <w:p w:rsidR="00C67BCF" w:rsidRDefault="00C67BCF">
      <w:pPr>
        <w:pStyle w:val="ConsPlusNonformat"/>
        <w:jc w:val="both"/>
      </w:pPr>
      <w:r>
        <w:lastRenderedPageBreak/>
        <w:t xml:space="preserve">    \/               \/               \/</w:t>
      </w:r>
    </w:p>
    <w:p w:rsidR="00C67BCF" w:rsidRDefault="00C67BCF">
      <w:pPr>
        <w:pStyle w:val="ConsPlusNonformat"/>
        <w:jc w:val="both"/>
      </w:pPr>
      <w:r>
        <w:t xml:space="preserve">     ─                ─                ─</w:t>
      </w:r>
    </w:p>
    <w:p w:rsidR="00C67BCF" w:rsidRDefault="00C67BCF">
      <w:pPr>
        <w:pStyle w:val="ConsPlusNonformat"/>
        <w:jc w:val="both"/>
      </w:pPr>
      <w:r>
        <w:t xml:space="preserve">    (2)              (3)              (1)</w:t>
      </w:r>
    </w:p>
    <w:p w:rsidR="00C67BCF" w:rsidRDefault="00C67BCF">
      <w:pPr>
        <w:pStyle w:val="ConsPlusNonformat"/>
        <w:jc w:val="both"/>
      </w:pPr>
      <w:r>
        <w:t xml:space="preserve">     ─                ─                ─</w:t>
      </w:r>
    </w:p>
    <w:p w:rsidR="00C67BCF" w:rsidRDefault="00C67BCF">
      <w:pPr>
        <w:pStyle w:val="ConsPlusNormal"/>
        <w:jc w:val="both"/>
      </w:pPr>
    </w:p>
    <w:p w:rsidR="00C67BCF" w:rsidRDefault="00C67BCF">
      <w:pPr>
        <w:pStyle w:val="ConsPlusNonformat"/>
        <w:jc w:val="both"/>
      </w:pPr>
      <w:r>
        <w:t xml:space="preserve">           ─                       ─                        ─</w:t>
      </w:r>
    </w:p>
    <w:p w:rsidR="00C67BCF" w:rsidRDefault="00C67BCF">
      <w:pPr>
        <w:pStyle w:val="ConsPlusNonformat"/>
        <w:jc w:val="both"/>
      </w:pPr>
      <w:r>
        <w:t xml:space="preserve">          (1)                     (2)                      (3)</w:t>
      </w:r>
    </w:p>
    <w:p w:rsidR="00C67BCF" w:rsidRDefault="00C67BCF">
      <w:pPr>
        <w:pStyle w:val="ConsPlusNonformat"/>
        <w:jc w:val="both"/>
      </w:pPr>
      <w:r>
        <w:t xml:space="preserve">           ─                       ─                        ─</w:t>
      </w:r>
    </w:p>
    <w:p w:rsidR="00C67BCF" w:rsidRDefault="00C67BCF">
      <w:pPr>
        <w:pStyle w:val="ConsPlusNonformat"/>
        <w:jc w:val="both"/>
      </w:pPr>
      <w:r>
        <w:t xml:space="preserve">           │                   нет │                        │ да</w:t>
      </w:r>
    </w:p>
    <w:p w:rsidR="00C67BCF" w:rsidRDefault="00C67BCF">
      <w:pPr>
        <w:pStyle w:val="ConsPlusNonformat"/>
        <w:jc w:val="both"/>
      </w:pPr>
      <w:r>
        <w:t xml:space="preserve">           \/                      \/                       \/</w:t>
      </w:r>
    </w:p>
    <w:p w:rsidR="00C67BCF" w:rsidRDefault="00C67BCF">
      <w:pPr>
        <w:pStyle w:val="ConsPlusNonformat"/>
        <w:jc w:val="both"/>
      </w:pPr>
      <w:r>
        <w:t>┌──────────────────────┐ ┌────────────────────┐ ┌─────────────────────────┐</w:t>
      </w:r>
    </w:p>
    <w:p w:rsidR="00C67BCF" w:rsidRDefault="00C67BCF">
      <w:pPr>
        <w:pStyle w:val="ConsPlusNonformat"/>
        <w:jc w:val="both"/>
      </w:pPr>
      <w:r>
        <w:t>│Вручение (направление)│ │ Подготовка приказа │ │  Назначение инспектора  │</w:t>
      </w:r>
    </w:p>
    <w:p w:rsidR="00C67BCF" w:rsidRDefault="00C67BCF">
      <w:pPr>
        <w:pStyle w:val="ConsPlusNonformat"/>
        <w:jc w:val="both"/>
      </w:pPr>
      <w:r>
        <w:t xml:space="preserve">│   заявителю копии    │ │    об отказе </w:t>
      </w:r>
      <w:proofErr w:type="gramStart"/>
      <w:r>
        <w:t>в</w:t>
      </w:r>
      <w:proofErr w:type="gramEnd"/>
      <w:r>
        <w:t xml:space="preserve">     │ │    органа мониторинга   │</w:t>
      </w:r>
    </w:p>
    <w:p w:rsidR="00C67BCF" w:rsidRDefault="00C67BCF">
      <w:pPr>
        <w:pStyle w:val="ConsPlusNonformat"/>
        <w:jc w:val="both"/>
      </w:pPr>
      <w:r>
        <w:t>│ приказа об отказе в  │ │  предоставлении    │ └─────────────┬───────────┘</w:t>
      </w:r>
    </w:p>
    <w:p w:rsidR="00C67BCF" w:rsidRDefault="00C67BCF">
      <w:pPr>
        <w:pStyle w:val="ConsPlusNonformat"/>
        <w:jc w:val="both"/>
      </w:pPr>
      <w:r>
        <w:t xml:space="preserve">│      проведении      │ │  </w:t>
      </w:r>
      <w:proofErr w:type="gramStart"/>
      <w:r>
        <w:t>государственной</w:t>
      </w:r>
      <w:proofErr w:type="gramEnd"/>
      <w:r>
        <w:t xml:space="preserve">   │               \/</w:t>
      </w:r>
    </w:p>
    <w:p w:rsidR="00C67BCF" w:rsidRDefault="00C67BCF">
      <w:pPr>
        <w:pStyle w:val="ConsPlusNonformat"/>
        <w:jc w:val="both"/>
      </w:pPr>
      <w:r>
        <w:t>│   предварительной    │ │      услуги        │ ┌─────────────────────────┐</w:t>
      </w:r>
    </w:p>
    <w:p w:rsidR="00C67BCF" w:rsidRDefault="00C67BCF">
      <w:pPr>
        <w:pStyle w:val="ConsPlusNonformat"/>
        <w:jc w:val="both"/>
      </w:pPr>
      <w:r>
        <w:t xml:space="preserve">│      инспекции       │ └─────────┬──────────┘ │   Отбор </w:t>
      </w:r>
      <w:proofErr w:type="gramStart"/>
      <w:r>
        <w:t>отраслевого</w:t>
      </w:r>
      <w:proofErr w:type="gramEnd"/>
      <w:r>
        <w:t xml:space="preserve">     │</w:t>
      </w:r>
    </w:p>
    <w:p w:rsidR="00C67BCF" w:rsidRDefault="00C67BCF">
      <w:pPr>
        <w:pStyle w:val="ConsPlusNonformat"/>
        <w:jc w:val="both"/>
      </w:pPr>
      <w:r>
        <w:t>└──────────┬───────────┘           \/           │инспектора для включения │</w:t>
      </w:r>
    </w:p>
    <w:p w:rsidR="00C67BCF" w:rsidRDefault="00C67BCF">
      <w:pPr>
        <w:pStyle w:val="ConsPlusNonformat"/>
        <w:jc w:val="both"/>
      </w:pPr>
      <w:r>
        <w:t xml:space="preserve">           \/            ┌────────────────────┐ │ в состав </w:t>
      </w:r>
      <w:proofErr w:type="gramStart"/>
      <w:r>
        <w:t>инспекционной</w:t>
      </w:r>
      <w:proofErr w:type="gramEnd"/>
      <w:r>
        <w:t xml:space="preserve">  │</w:t>
      </w:r>
    </w:p>
    <w:p w:rsidR="00C67BCF" w:rsidRDefault="00C67BCF">
      <w:pPr>
        <w:pStyle w:val="ConsPlusNonformat"/>
        <w:jc w:val="both"/>
      </w:pPr>
      <w:r>
        <w:t xml:space="preserve">   ┌────────────────┐    │    Направление     │ │         группы          │</w:t>
      </w:r>
    </w:p>
    <w:p w:rsidR="00C67BCF" w:rsidRDefault="00C67BCF">
      <w:pPr>
        <w:pStyle w:val="ConsPlusNonformat"/>
        <w:jc w:val="both"/>
      </w:pPr>
      <w:r>
        <w:t xml:space="preserve">   │   Окончание    │    │  заявителю копии   │ └─────────────┬───────────┘</w:t>
      </w:r>
    </w:p>
    <w:p w:rsidR="00C67BCF" w:rsidRDefault="00C67BCF">
      <w:pPr>
        <w:pStyle w:val="ConsPlusNonformat"/>
        <w:jc w:val="both"/>
      </w:pPr>
      <w:r>
        <w:t xml:space="preserve">   │</w:t>
      </w:r>
      <w:proofErr w:type="gramStart"/>
      <w:r>
        <w:t>административной</w:t>
      </w:r>
      <w:proofErr w:type="gramEnd"/>
      <w:r>
        <w:t>│&lt;───┤приказа об отказе в │               │</w:t>
      </w:r>
    </w:p>
    <w:p w:rsidR="00C67BCF" w:rsidRDefault="00C67BCF">
      <w:pPr>
        <w:pStyle w:val="ConsPlusNonformat"/>
        <w:jc w:val="both"/>
      </w:pPr>
      <w:r>
        <w:t xml:space="preserve">   │    процедуры   │    │    </w:t>
      </w:r>
      <w:proofErr w:type="gramStart"/>
      <w:r>
        <w:t>проведении</w:t>
      </w:r>
      <w:proofErr w:type="gramEnd"/>
      <w:r>
        <w:t xml:space="preserve">      │               │</w:t>
      </w:r>
    </w:p>
    <w:p w:rsidR="00C67BCF" w:rsidRDefault="00C67BCF">
      <w:pPr>
        <w:pStyle w:val="ConsPlusNonformat"/>
        <w:jc w:val="both"/>
      </w:pPr>
      <w:r>
        <w:t xml:space="preserve">   └────────────────┘    │  предварительной   │               │</w:t>
      </w:r>
    </w:p>
    <w:p w:rsidR="00C67BCF" w:rsidRDefault="00C67BCF">
      <w:pPr>
        <w:pStyle w:val="ConsPlusNonformat"/>
        <w:jc w:val="both"/>
      </w:pPr>
      <w:r>
        <w:t xml:space="preserve">                         │     инспекции      │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nformat"/>
        <w:jc w:val="both"/>
      </w:pPr>
      <w:r>
        <w:t xml:space="preserve">                         │   Направление письма о согласовании участия    │</w:t>
      </w:r>
    </w:p>
    <w:p w:rsidR="00C67BCF" w:rsidRDefault="00C67BCF">
      <w:pPr>
        <w:pStyle w:val="ConsPlusNonformat"/>
        <w:jc w:val="both"/>
      </w:pPr>
      <w:r>
        <w:t xml:space="preserve">                         │отраслевого инспектора в инспекции в </w:t>
      </w:r>
      <w:proofErr w:type="gramStart"/>
      <w:r>
        <w:t>федеральный</w:t>
      </w:r>
      <w:proofErr w:type="gramEnd"/>
      <w:r>
        <w:t>│</w:t>
      </w:r>
    </w:p>
    <w:p w:rsidR="00C67BCF" w:rsidRDefault="00C67BCF">
      <w:pPr>
        <w:pStyle w:val="ConsPlusNonformat"/>
        <w:jc w:val="both"/>
      </w:pPr>
      <w:r>
        <w:t xml:space="preserve">                         │  орган исполнительной власти (далее - ФОИВ),   │</w:t>
      </w:r>
    </w:p>
    <w:p w:rsidR="00C67BCF" w:rsidRDefault="00C67BCF">
      <w:pPr>
        <w:pStyle w:val="ConsPlusNonformat"/>
        <w:jc w:val="both"/>
      </w:pPr>
      <w:r>
        <w:t xml:space="preserve">                         │              рекомендовавший его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│ФОИВ согласовал участие </w:t>
      </w:r>
      <w:proofErr w:type="gramStart"/>
      <w:r>
        <w:t>отраслевого</w:t>
      </w:r>
      <w:proofErr w:type="gramEnd"/>
      <w:r>
        <w:t xml:space="preserve"> │</w:t>
      </w:r>
    </w:p>
    <w:p w:rsidR="00C67BCF" w:rsidRDefault="00C67BCF">
      <w:pPr>
        <w:pStyle w:val="ConsPlusNonformat"/>
        <w:jc w:val="both"/>
      </w:pPr>
      <w:r>
        <w:t xml:space="preserve">                                     │ инспектора в проведении инспекции  │</w:t>
      </w:r>
    </w:p>
    <w:p w:rsidR="00C67BCF" w:rsidRDefault="00C67BCF">
      <w:pPr>
        <w:pStyle w:val="ConsPlusNonformat"/>
        <w:jc w:val="both"/>
      </w:pPr>
      <w:r>
        <w:t xml:space="preserve">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xml:space="preserve">                             │  Направление │  │   Подготовка приказа о   │</w:t>
      </w:r>
    </w:p>
    <w:p w:rsidR="00C67BCF" w:rsidRDefault="00C67BCF">
      <w:pPr>
        <w:pStyle w:val="ConsPlusNonformat"/>
        <w:jc w:val="both"/>
      </w:pPr>
      <w:r>
        <w:t xml:space="preserve">                             │нового запроса│  │проведении </w:t>
      </w:r>
      <w:proofErr w:type="gramStart"/>
      <w:r>
        <w:t>предварительной</w:t>
      </w:r>
      <w:proofErr w:type="gramEnd"/>
      <w:r>
        <w:t>│</w:t>
      </w:r>
    </w:p>
    <w:p w:rsidR="00C67BCF" w:rsidRDefault="00C67BCF">
      <w:pPr>
        <w:pStyle w:val="ConsPlusNonformat"/>
        <w:jc w:val="both"/>
      </w:pPr>
      <w:r>
        <w:t xml:space="preserve">                             │    (цикл)    │  │ инспекции и утверждении  │</w:t>
      </w:r>
    </w:p>
    <w:p w:rsidR="00C67BCF" w:rsidRDefault="00C67BCF">
      <w:pPr>
        <w:pStyle w:val="ConsPlusNonformat"/>
        <w:jc w:val="both"/>
      </w:pPr>
      <w:r>
        <w:t xml:space="preserve">                             └──────────────┘  │   инспекционной группы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(4) ──&gt;│   Направление заявителю информации    │</w:t>
      </w:r>
    </w:p>
    <w:p w:rsidR="00C67BCF" w:rsidRDefault="00C67BCF">
      <w:pPr>
        <w:pStyle w:val="ConsPlusNonformat"/>
        <w:jc w:val="both"/>
      </w:pPr>
      <w:r>
        <w:t xml:space="preserve">                            ─     │    о составе инспекционной группы     │</w:t>
      </w:r>
    </w:p>
    <w:p w:rsidR="00C67BCF" w:rsidRDefault="00C67BCF">
      <w:pPr>
        <w:pStyle w:val="ConsPlusNonformat"/>
        <w:jc w:val="both"/>
      </w:pPr>
      <w:r>
        <w:t xml:space="preserve">                                  └───────────────────┬───────────────────┘</w:t>
      </w:r>
    </w:p>
    <w:p w:rsidR="00C67BCF" w:rsidRDefault="00C67BCF">
      <w:pPr>
        <w:pStyle w:val="ConsPlusNonformat"/>
        <w:jc w:val="both"/>
      </w:pPr>
      <w:r>
        <w:t>┌─────────────────────────┐                          \/</w:t>
      </w:r>
    </w:p>
    <w:p w:rsidR="00C67BCF" w:rsidRDefault="00C67BCF">
      <w:pPr>
        <w:pStyle w:val="ConsPlusNonformat"/>
        <w:jc w:val="both"/>
      </w:pPr>
      <w:r>
        <w:t xml:space="preserve">│Проведение </w:t>
      </w:r>
      <w:proofErr w:type="gramStart"/>
      <w:r>
        <w:t>документальной</w:t>
      </w:r>
      <w:proofErr w:type="gramEnd"/>
      <w:r>
        <w:t>│ нет ┌─────────────────────────────────────────┐</w:t>
      </w:r>
    </w:p>
    <w:p w:rsidR="00C67BCF" w:rsidRDefault="00C67BCF">
      <w:pPr>
        <w:pStyle w:val="ConsPlusNonformat"/>
        <w:jc w:val="both"/>
      </w:pPr>
      <w:r>
        <w:t>│  инспекции документов   │&lt;────┤     Заявитель представил сведения о     │</w:t>
      </w:r>
    </w:p>
    <w:p w:rsidR="00C67BCF" w:rsidRDefault="00C67BCF">
      <w:pPr>
        <w:pStyle w:val="ConsPlusNonformat"/>
        <w:jc w:val="both"/>
      </w:pPr>
      <w:r>
        <w:t>└─────────────┬───────────┘     │несоответствии инспектор</w:t>
      </w:r>
      <w:proofErr w:type="gramStart"/>
      <w:r>
        <w:t>а(</w:t>
      </w:r>
      <w:proofErr w:type="spellStart"/>
      <w:proofErr w:type="gramEnd"/>
      <w:r>
        <w:t>ов</w:t>
      </w:r>
      <w:proofErr w:type="spellEnd"/>
      <w:r>
        <w:t>) требованиям│</w:t>
      </w:r>
    </w:p>
    <w:p w:rsidR="00C67BCF" w:rsidRDefault="00C67BCF">
      <w:pPr>
        <w:pStyle w:val="ConsPlusNonformat"/>
        <w:jc w:val="both"/>
      </w:pPr>
      <w:r>
        <w:t xml:space="preserve">              │                 └───────────────────────┬─────────────────┘</w:t>
      </w:r>
    </w:p>
    <w:p w:rsidR="00C67BCF" w:rsidRDefault="00C67BCF">
      <w:pPr>
        <w:pStyle w:val="ConsPlusNonformat"/>
        <w:jc w:val="both"/>
      </w:pPr>
      <w:r>
        <w:t xml:space="preserve">              \/                                        \/ да</w:t>
      </w:r>
    </w:p>
    <w:p w:rsidR="00C67BCF" w:rsidRDefault="00C67BCF">
      <w:pPr>
        <w:pStyle w:val="ConsPlusNonformat"/>
        <w:jc w:val="both"/>
      </w:pPr>
      <w:r>
        <w:t>┌────────────────────────────┐               ┌────────────────────────────┐</w:t>
      </w:r>
    </w:p>
    <w:p w:rsidR="00C67BCF" w:rsidRDefault="00C67BCF">
      <w:pPr>
        <w:pStyle w:val="ConsPlusNonformat"/>
        <w:jc w:val="both"/>
      </w:pPr>
      <w:r>
        <w:t>│   Направление заявителю    │               │Информация о несоответствии │</w:t>
      </w:r>
    </w:p>
    <w:p w:rsidR="00C67BCF" w:rsidRDefault="00C67BCF">
      <w:pPr>
        <w:pStyle w:val="ConsPlusNonformat"/>
        <w:jc w:val="both"/>
      </w:pPr>
      <w:r>
        <w:t>│    информации о дате и     │               │инспектор</w:t>
      </w:r>
      <w:proofErr w:type="gramStart"/>
      <w:r>
        <w:t>а(</w:t>
      </w:r>
      <w:proofErr w:type="spellStart"/>
      <w:proofErr w:type="gramEnd"/>
      <w:r>
        <w:t>ов</w:t>
      </w:r>
      <w:proofErr w:type="spellEnd"/>
      <w:r>
        <w:t>) подтвердилась│</w:t>
      </w:r>
    </w:p>
    <w:p w:rsidR="00C67BCF" w:rsidRDefault="00C67BCF">
      <w:pPr>
        <w:pStyle w:val="ConsPlusNonformat"/>
        <w:jc w:val="both"/>
      </w:pPr>
      <w:r>
        <w:t>│длительности предварительной│               └──────────┬─────────────────┘</w:t>
      </w:r>
    </w:p>
    <w:p w:rsidR="00C67BCF" w:rsidRDefault="00C67BCF">
      <w:pPr>
        <w:pStyle w:val="ConsPlusNonformat"/>
        <w:jc w:val="both"/>
      </w:pPr>
      <w:r>
        <w:t>│     инспекции по месту     │                          \/ да</w:t>
      </w:r>
    </w:p>
    <w:p w:rsidR="00C67BCF" w:rsidRDefault="00C67BCF">
      <w:pPr>
        <w:pStyle w:val="ConsPlusNonformat"/>
        <w:jc w:val="both"/>
      </w:pPr>
      <w:r>
        <w:t>│ осуществления деятельности │              ┌─────────────────────────────┐</w:t>
      </w:r>
    </w:p>
    <w:p w:rsidR="00C67BCF" w:rsidRDefault="00C67BCF">
      <w:pPr>
        <w:pStyle w:val="ConsPlusNonformat"/>
        <w:jc w:val="both"/>
      </w:pPr>
      <w:r>
        <w:t xml:space="preserve">└─────────────┬──────────────┘        ─     │    Подготовка приказа </w:t>
      </w:r>
      <w:proofErr w:type="gramStart"/>
      <w:r>
        <w:t>об</w:t>
      </w:r>
      <w:proofErr w:type="gramEnd"/>
      <w:r>
        <w:t xml:space="preserve">    │</w:t>
      </w:r>
    </w:p>
    <w:p w:rsidR="00C67BCF" w:rsidRDefault="00C67BCF">
      <w:pPr>
        <w:pStyle w:val="ConsPlusNonformat"/>
        <w:jc w:val="both"/>
      </w:pPr>
      <w:r>
        <w:t xml:space="preserve">              \/                     (4) &lt;──│ </w:t>
      </w:r>
      <w:proofErr w:type="gramStart"/>
      <w:r>
        <w:t>утверждении</w:t>
      </w:r>
      <w:proofErr w:type="gramEnd"/>
      <w:r>
        <w:t xml:space="preserve"> нового состава  │</w:t>
      </w:r>
    </w:p>
    <w:p w:rsidR="00C67BCF" w:rsidRDefault="00C67BCF">
      <w:pPr>
        <w:pStyle w:val="ConsPlusNonformat"/>
        <w:jc w:val="both"/>
      </w:pPr>
      <w:r>
        <w:t>┌────────────────────────────┐        ─     │     инспекционной группы    │</w:t>
      </w:r>
    </w:p>
    <w:p w:rsidR="00C67BCF" w:rsidRDefault="00C67BCF">
      <w:pPr>
        <w:pStyle w:val="ConsPlusNonformat"/>
        <w:jc w:val="both"/>
      </w:pPr>
      <w:r>
        <w:lastRenderedPageBreak/>
        <w:t xml:space="preserve">│ Проведение </w:t>
      </w:r>
      <w:proofErr w:type="gramStart"/>
      <w:r>
        <w:t>предварительной</w:t>
      </w:r>
      <w:proofErr w:type="gramEnd"/>
      <w:r>
        <w:t xml:space="preserve"> │              └─────────────────────────────┘</w:t>
      </w:r>
    </w:p>
    <w:p w:rsidR="00C67BCF" w:rsidRDefault="00C67BCF">
      <w:pPr>
        <w:pStyle w:val="ConsPlusNonformat"/>
        <w:jc w:val="both"/>
      </w:pPr>
      <w:r>
        <w:t>│     инспекции по месту     │</w:t>
      </w:r>
    </w:p>
    <w:p w:rsidR="00C67BCF" w:rsidRDefault="00C67BCF">
      <w:pPr>
        <w:pStyle w:val="ConsPlusNonformat"/>
        <w:jc w:val="both"/>
      </w:pPr>
      <w:r>
        <w:t>│ осуществления деятельности │       ┌────────────────────────────────────┐</w:t>
      </w:r>
    </w:p>
    <w:p w:rsidR="00C67BCF" w:rsidRDefault="00C67BCF">
      <w:pPr>
        <w:pStyle w:val="ConsPlusNonformat"/>
        <w:jc w:val="both"/>
      </w:pPr>
      <w:r>
        <w:t>└─────────────┬──────────────┘  ┌───&gt;│Проведение полной инспекции возможно│</w:t>
      </w:r>
    </w:p>
    <w:p w:rsidR="00C67BCF" w:rsidRDefault="00C67BCF">
      <w:pPr>
        <w:pStyle w:val="ConsPlusNonformat"/>
        <w:jc w:val="both"/>
      </w:pPr>
      <w:r>
        <w:t xml:space="preserve">              \/                │    └─────┬─────────────────────────┬────┘</w:t>
      </w:r>
    </w:p>
    <w:p w:rsidR="00C67BCF" w:rsidRDefault="00C67BCF">
      <w:pPr>
        <w:pStyle w:val="ConsPlusNonformat"/>
        <w:jc w:val="both"/>
      </w:pPr>
      <w:r>
        <w:t>┌────────────────────────────┐  │       да \/                        \/ нет</w:t>
      </w:r>
    </w:p>
    <w:p w:rsidR="00C67BCF" w:rsidRDefault="00C67BCF">
      <w:pPr>
        <w:pStyle w:val="ConsPlusNonformat"/>
        <w:jc w:val="both"/>
      </w:pPr>
      <w:r>
        <w:t>│   Рассмотрение отчета о    │  │          ─                         ─</w:t>
      </w:r>
    </w:p>
    <w:p w:rsidR="00C67BCF" w:rsidRDefault="00C67BCF">
      <w:pPr>
        <w:pStyle w:val="ConsPlusNonformat"/>
        <w:jc w:val="both"/>
      </w:pPr>
      <w:r>
        <w:t xml:space="preserve">│ проведении </w:t>
      </w:r>
      <w:proofErr w:type="gramStart"/>
      <w:r>
        <w:t>предварительной</w:t>
      </w:r>
      <w:proofErr w:type="gramEnd"/>
      <w:r>
        <w:t xml:space="preserve"> │  │         (5)                       (6)</w:t>
      </w:r>
    </w:p>
    <w:p w:rsidR="00C67BCF" w:rsidRDefault="00C67BCF">
      <w:pPr>
        <w:pStyle w:val="ConsPlusNonformat"/>
        <w:jc w:val="both"/>
      </w:pPr>
      <w:r>
        <w:t>│         инспекции          ├──┘          ─                         ─</w:t>
      </w:r>
    </w:p>
    <w:p w:rsidR="00C67BCF" w:rsidRDefault="00C67BCF">
      <w:pPr>
        <w:pStyle w:val="ConsPlusNonformat"/>
        <w:jc w:val="both"/>
      </w:pPr>
      <w:r>
        <w:t>└────────────────────────────┘</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(5)                                       ─</w:t>
      </w:r>
    </w:p>
    <w:p w:rsidR="00C67BCF" w:rsidRDefault="00C67BCF">
      <w:pPr>
        <w:pStyle w:val="ConsPlusNonformat"/>
        <w:jc w:val="both"/>
      </w:pPr>
      <w:r>
        <w:t xml:space="preserve">             ─                                       (6)</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│Направление заявителю копии │      ┌─────────────────────────────────────┐</w:t>
      </w:r>
    </w:p>
    <w:p w:rsidR="00C67BCF" w:rsidRDefault="00C67BCF">
      <w:pPr>
        <w:pStyle w:val="ConsPlusNonformat"/>
        <w:jc w:val="both"/>
      </w:pPr>
      <w:r>
        <w:t>│   приказа о возможности    │      │ Подготовка приказа о необходимости  │</w:t>
      </w:r>
    </w:p>
    <w:p w:rsidR="00C67BCF" w:rsidRDefault="00C67BCF">
      <w:pPr>
        <w:pStyle w:val="ConsPlusNonformat"/>
        <w:jc w:val="both"/>
      </w:pPr>
      <w:r>
        <w:t xml:space="preserve">│проведения полной инспекции │      │    устранения </w:t>
      </w:r>
      <w:proofErr w:type="gramStart"/>
      <w:r>
        <w:t>выявленных</w:t>
      </w:r>
      <w:proofErr w:type="gramEnd"/>
      <w:r>
        <w:t xml:space="preserve"> в ходе     │</w:t>
      </w:r>
    </w:p>
    <w:p w:rsidR="00C67BCF" w:rsidRDefault="00C67BCF">
      <w:pPr>
        <w:pStyle w:val="ConsPlusNonformat"/>
        <w:jc w:val="both"/>
      </w:pPr>
      <w:r>
        <w:t>└────────────┬───────────────┘      │проведения предварительной инспекции │</w:t>
      </w:r>
    </w:p>
    <w:p w:rsidR="00C67BCF" w:rsidRDefault="00C67BCF">
      <w:pPr>
        <w:pStyle w:val="ConsPlusNonformat"/>
        <w:jc w:val="both"/>
      </w:pPr>
      <w:r>
        <w:t xml:space="preserve">             \/                     │           несоответствий            │</w:t>
      </w:r>
    </w:p>
    <w:p w:rsidR="00C67BCF" w:rsidRDefault="00C67BCF">
      <w:pPr>
        <w:pStyle w:val="ConsPlusNonformat"/>
        <w:jc w:val="both"/>
      </w:pPr>
      <w:r>
        <w:t xml:space="preserve">     ┌────────────────┐             └─────────────────┬───────────────────┘</w:t>
      </w:r>
    </w:p>
    <w:p w:rsidR="00C67BCF" w:rsidRDefault="00C67BCF">
      <w:pPr>
        <w:pStyle w:val="ConsPlusNonformat"/>
        <w:jc w:val="both"/>
      </w:pPr>
      <w:r>
        <w:t xml:space="preserve">     │   Окончание    │                               \/</w:t>
      </w:r>
    </w:p>
    <w:p w:rsidR="00C67BCF" w:rsidRDefault="00C67BCF">
      <w:pPr>
        <w:pStyle w:val="ConsPlusNonformat"/>
        <w:jc w:val="both"/>
      </w:pPr>
      <w:r>
        <w:t xml:space="preserve">     │административной│             ┌─────────────────────────────────────┐</w:t>
      </w:r>
    </w:p>
    <w:p w:rsidR="00C67BCF" w:rsidRDefault="00C67BCF">
      <w:pPr>
        <w:pStyle w:val="ConsPlusNonformat"/>
        <w:jc w:val="both"/>
      </w:pPr>
      <w:r>
        <w:t xml:space="preserve">     │   процедуры    │             │  Вручение (направление) заявителю   │</w:t>
      </w:r>
    </w:p>
    <w:p w:rsidR="00C67BCF" w:rsidRDefault="00C67BCF">
      <w:pPr>
        <w:pStyle w:val="ConsPlusNonformat"/>
        <w:jc w:val="both"/>
      </w:pPr>
      <w:r>
        <w:t xml:space="preserve">     └────────────────┘             │      уведомления об устранении      │</w:t>
      </w:r>
    </w:p>
    <w:p w:rsidR="00C67BCF" w:rsidRDefault="00C67BCF">
      <w:pPr>
        <w:pStyle w:val="ConsPlusNonformat"/>
        <w:jc w:val="both"/>
      </w:pPr>
      <w:r>
        <w:t xml:space="preserve">                                    │           несоответствий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Заявителем </w:t>
      </w:r>
      <w:proofErr w:type="gramStart"/>
      <w:r>
        <w:t>устранены</w:t>
      </w:r>
      <w:proofErr w:type="gramEnd"/>
      <w:r>
        <w:t xml:space="preserve"> выявленные   │</w:t>
      </w:r>
    </w:p>
    <w:p w:rsidR="00C67BCF" w:rsidRDefault="00C67BCF">
      <w:pPr>
        <w:pStyle w:val="ConsPlusNonformat"/>
        <w:jc w:val="both"/>
      </w:pPr>
      <w:r>
        <w:t xml:space="preserve">                                    │           несоответствия            │</w:t>
      </w:r>
    </w:p>
    <w:p w:rsidR="00C67BCF" w:rsidRDefault="00C67BCF">
      <w:pPr>
        <w:pStyle w:val="ConsPlusNonformat"/>
        <w:jc w:val="both"/>
      </w:pPr>
      <w:r>
        <w:t xml:space="preserve">                                    └────┬──────────────────────────┬─────┘</w:t>
      </w:r>
    </w:p>
    <w:p w:rsidR="00C67BCF" w:rsidRDefault="00C67BCF">
      <w:pPr>
        <w:pStyle w:val="ConsPlusNonformat"/>
        <w:jc w:val="both"/>
      </w:pPr>
      <w:r>
        <w:t xml:space="preserve">                                      да \/                         \/ нет</w:t>
      </w:r>
    </w:p>
    <w:p w:rsidR="00C67BCF" w:rsidRDefault="00C67BCF">
      <w:pPr>
        <w:pStyle w:val="ConsPlusNonformat"/>
        <w:jc w:val="both"/>
      </w:pPr>
      <w:r>
        <w:t xml:space="preserve">             ┌─────────────────────────────────┐  ┌───────────────────────┐</w:t>
      </w:r>
    </w:p>
    <w:p w:rsidR="00C67BCF" w:rsidRDefault="00C67BCF">
      <w:pPr>
        <w:pStyle w:val="ConsPlusNonformat"/>
        <w:jc w:val="both"/>
      </w:pPr>
      <w:r>
        <w:t xml:space="preserve">             │ Принятие решения о возможности  │  │Прохождение заявителем │</w:t>
      </w:r>
    </w:p>
    <w:p w:rsidR="00C67BCF" w:rsidRDefault="00C67BCF">
      <w:pPr>
        <w:pStyle w:val="ConsPlusNonformat"/>
        <w:jc w:val="both"/>
      </w:pPr>
      <w:r>
        <w:t xml:space="preserve">             │  прохождения заявителем </w:t>
      </w:r>
      <w:proofErr w:type="gramStart"/>
      <w:r>
        <w:t>полной</w:t>
      </w:r>
      <w:proofErr w:type="gramEnd"/>
      <w:r>
        <w:t xml:space="preserve">  │  │       повторной       │</w:t>
      </w:r>
    </w:p>
    <w:p w:rsidR="00C67BCF" w:rsidRDefault="00C67BCF">
      <w:pPr>
        <w:pStyle w:val="ConsPlusNonformat"/>
        <w:jc w:val="both"/>
      </w:pPr>
      <w:r>
        <w:t xml:space="preserve">             │            инспекции            │  │    предварительной    │</w:t>
      </w:r>
    </w:p>
    <w:p w:rsidR="00C67BCF" w:rsidRDefault="00C67BCF">
      <w:pPr>
        <w:pStyle w:val="ConsPlusNonformat"/>
        <w:jc w:val="both"/>
      </w:pPr>
      <w:r>
        <w:t xml:space="preserve">             └──────────────┬──────────────────┘  │       инспекции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nformat"/>
        <w:jc w:val="both"/>
      </w:pPr>
      <w:r>
        <w:t xml:space="preserve">                        │   Окончание </w:t>
      </w:r>
      <w:proofErr w:type="gramStart"/>
      <w:r>
        <w:t>административной</w:t>
      </w:r>
      <w:proofErr w:type="gramEnd"/>
      <w:r>
        <w:t xml:space="preserve">    │</w:t>
      </w:r>
    </w:p>
    <w:p w:rsidR="00C67BCF" w:rsidRDefault="00C67BCF">
      <w:pPr>
        <w:pStyle w:val="ConsPlusNonformat"/>
        <w:jc w:val="both"/>
      </w:pPr>
      <w:r>
        <w:t xml:space="preserve">                        │            процедуры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right"/>
      </w:pPr>
      <w:r>
        <w:t>Приложение N 7</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36" w:name="P1020"/>
      <w:bookmarkEnd w:id="36"/>
      <w:r>
        <w:t>БЛОК-СХЕМА</w:t>
      </w:r>
    </w:p>
    <w:p w:rsidR="00C67BCF" w:rsidRDefault="00C67BCF">
      <w:pPr>
        <w:pStyle w:val="ConsPlusNormal"/>
        <w:jc w:val="center"/>
      </w:pPr>
      <w:r>
        <w:t>АДМИНИСТРАТИВНОЙ ПРОЦЕДУРЫ ПО ПРОВЕДЕНИЮ ПОЛНОЙ ИНСПЕКЦИИ</w:t>
      </w:r>
    </w:p>
    <w:p w:rsidR="00C67BCF" w:rsidRDefault="00C67BCF">
      <w:pPr>
        <w:pStyle w:val="ConsPlusNormal"/>
        <w:jc w:val="center"/>
      </w:pPr>
      <w:r>
        <w:t>ПРИ ПРОВЕДЕНИИ ПРОЦЕДУРЫ ПРИЗНАНИЯ СООТВЕТСТВИЯ</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│Начало административной процедуры - │</w:t>
      </w:r>
    </w:p>
    <w:p w:rsidR="00C67BCF" w:rsidRDefault="00C67BCF">
      <w:pPr>
        <w:pStyle w:val="ConsPlusNonformat"/>
        <w:jc w:val="both"/>
      </w:pPr>
      <w:r>
        <w:t xml:space="preserve">                   │        обращение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и комплекта  │</w:t>
      </w:r>
    </w:p>
    <w:p w:rsidR="00C67BCF" w:rsidRDefault="00C67BCF">
      <w:pPr>
        <w:pStyle w:val="ConsPlusNonformat"/>
        <w:jc w:val="both"/>
      </w:pPr>
      <w:r>
        <w:t xml:space="preserve">                   │             документов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w:t>
      </w:r>
      <w:proofErr w:type="gramStart"/>
      <w:r>
        <w:t>ответственного</w:t>
      </w:r>
      <w:proofErr w:type="gramEnd"/>
      <w:r>
        <w:t xml:space="preserve">      │</w:t>
      </w:r>
    </w:p>
    <w:p w:rsidR="00C67BCF" w:rsidRDefault="00C67BCF">
      <w:pPr>
        <w:pStyle w:val="ConsPlusNonformat"/>
        <w:jc w:val="both"/>
      </w:pPr>
      <w:r>
        <w:t xml:space="preserve">                   │             сотрудника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поступления оплаты     │</w:t>
      </w:r>
    </w:p>
    <w:p w:rsidR="00C67BCF" w:rsidRDefault="00C67BCF">
      <w:pPr>
        <w:pStyle w:val="ConsPlusNonformat"/>
        <w:jc w:val="both"/>
      </w:pPr>
      <w:r>
        <w:t xml:space="preserve">                   │    проведения полной инспекции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Оплата получена           │</w:t>
      </w:r>
    </w:p>
    <w:p w:rsidR="00C67BCF" w:rsidRDefault="00C67BCF">
      <w:pPr>
        <w:pStyle w:val="ConsPlusNonformat"/>
        <w:jc w:val="both"/>
      </w:pPr>
      <w:r>
        <w:t xml:space="preserve">                   └────────────────────────────────────┘</w:t>
      </w:r>
    </w:p>
    <w:p w:rsidR="00C67BCF" w:rsidRDefault="00C67BCF">
      <w:pPr>
        <w:pStyle w:val="ConsPlusNonformat"/>
        <w:jc w:val="both"/>
      </w:pPr>
      <w:r>
        <w:t>┌────────────────┐       нет /                    \ да</w:t>
      </w:r>
    </w:p>
    <w:p w:rsidR="00C67BCF" w:rsidRDefault="00C67BCF">
      <w:pPr>
        <w:pStyle w:val="ConsPlusNonformat"/>
        <w:jc w:val="both"/>
      </w:pPr>
      <w:r>
        <w:t>│    Вручение    │          \/                    \/</w:t>
      </w:r>
    </w:p>
    <w:p w:rsidR="00C67BCF" w:rsidRDefault="00C67BCF">
      <w:pPr>
        <w:pStyle w:val="ConsPlusNonformat"/>
        <w:jc w:val="both"/>
      </w:pPr>
      <w:r>
        <w:t>│ (направление)  │ ┌──────────────────────┐ ┌─────────────────────────────┐</w:t>
      </w:r>
    </w:p>
    <w:p w:rsidR="00C67BCF" w:rsidRDefault="00C67BCF">
      <w:pPr>
        <w:pStyle w:val="ConsPlusNonformat"/>
        <w:jc w:val="both"/>
      </w:pPr>
      <w:proofErr w:type="gramStart"/>
      <w:r>
        <w:t>│заявителю копии │ │  Издание приказа об  │ │Подготовка приказа об отказе │</w:t>
      </w:r>
      <w:proofErr w:type="gramEnd"/>
    </w:p>
    <w:p w:rsidR="00C67BCF" w:rsidRDefault="00C67BCF">
      <w:pPr>
        <w:pStyle w:val="ConsPlusNonformat"/>
        <w:jc w:val="both"/>
      </w:pPr>
      <w:r>
        <w:t>│   приказа об   │&lt;┤ отказе в проведении  │ │в проведении полной инспекции│</w:t>
      </w:r>
    </w:p>
    <w:p w:rsidR="00C67BCF" w:rsidRDefault="00C67BCF">
      <w:pPr>
        <w:pStyle w:val="ConsPlusNonformat"/>
        <w:jc w:val="both"/>
      </w:pPr>
      <w:r>
        <w:t xml:space="preserve">│    </w:t>
      </w:r>
      <w:proofErr w:type="gramStart"/>
      <w:r>
        <w:t>отказе</w:t>
      </w:r>
      <w:proofErr w:type="gramEnd"/>
      <w:r>
        <w:t xml:space="preserve"> в    │ │   полной инспекции   │ └─────────────┬───────────────┘</w:t>
      </w:r>
    </w:p>
    <w:p w:rsidR="00C67BCF" w:rsidRDefault="00C67BCF">
      <w:pPr>
        <w:pStyle w:val="ConsPlusNonformat"/>
        <w:jc w:val="both"/>
      </w:pPr>
      <w:r>
        <w:t xml:space="preserve">│   </w:t>
      </w:r>
      <w:proofErr w:type="gramStart"/>
      <w:r>
        <w:t>проведении</w:t>
      </w:r>
      <w:proofErr w:type="gramEnd"/>
      <w:r>
        <w:t xml:space="preserve">   │ └──────────────────────┘               │</w:t>
      </w:r>
    </w:p>
    <w:p w:rsidR="00C67BCF" w:rsidRDefault="00C67BCF">
      <w:pPr>
        <w:pStyle w:val="ConsPlusNonformat"/>
        <w:jc w:val="both"/>
      </w:pPr>
      <w:r>
        <w:t>│полной инспекции│                                        │</w:t>
      </w:r>
    </w:p>
    <w:p w:rsidR="00C67BCF" w:rsidRDefault="00C67BCF">
      <w:pPr>
        <w:pStyle w:val="ConsPlusNonformat"/>
        <w:jc w:val="both"/>
      </w:pPr>
      <w:r>
        <w:t>└────────────────┘                                        \/</w:t>
      </w:r>
    </w:p>
    <w:p w:rsidR="00C67BCF" w:rsidRDefault="00C67BCF">
      <w:pPr>
        <w:pStyle w:val="ConsPlusNonformat"/>
        <w:jc w:val="both"/>
      </w:pPr>
      <w:r>
        <w:t xml:space="preserve">                                        ┌─────────────────────────────────┐</w:t>
      </w:r>
    </w:p>
    <w:p w:rsidR="00C67BCF" w:rsidRDefault="00C67BCF">
      <w:pPr>
        <w:pStyle w:val="ConsPlusNonformat"/>
        <w:jc w:val="both"/>
      </w:pPr>
      <w:r>
        <w:t xml:space="preserve">                                        │   Необходима замена в составе   │</w:t>
      </w:r>
    </w:p>
    <w:p w:rsidR="00C67BCF" w:rsidRDefault="00C67BCF">
      <w:pPr>
        <w:pStyle w:val="ConsPlusNonformat"/>
        <w:jc w:val="both"/>
      </w:pPr>
      <w:r>
        <w:t xml:space="preserve">                                        │       инспекционной группы      │</w:t>
      </w:r>
    </w:p>
    <w:p w:rsidR="00C67BCF" w:rsidRDefault="00C67BCF">
      <w:pPr>
        <w:pStyle w:val="ConsPlusNonformat"/>
        <w:jc w:val="both"/>
      </w:pPr>
      <w:r>
        <w:t xml:space="preserve">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Утверждение     │    │Формирование </w:t>
      </w:r>
      <w:proofErr w:type="gramStart"/>
      <w:r>
        <w:t>измененного</w:t>
      </w:r>
      <w:proofErr w:type="gramEnd"/>
      <w:r>
        <w:t>│</w:t>
      </w:r>
    </w:p>
    <w:p w:rsidR="00C67BCF" w:rsidRDefault="00C67BCF">
      <w:pPr>
        <w:pStyle w:val="ConsPlusNonformat"/>
        <w:jc w:val="both"/>
      </w:pPr>
      <w:r>
        <w:t xml:space="preserve">                       │  программы полной  │&lt;─┐ │  состава инспекционной │</w:t>
      </w:r>
    </w:p>
    <w:p w:rsidR="00C67BCF" w:rsidRDefault="00C67BCF">
      <w:pPr>
        <w:pStyle w:val="ConsPlusNonformat"/>
        <w:jc w:val="both"/>
      </w:pPr>
      <w:r>
        <w:t xml:space="preserve">                       │     инспекции      │  │ │         группы         │</w:t>
      </w:r>
    </w:p>
    <w:p w:rsidR="00C67BCF" w:rsidRDefault="00C67BCF">
      <w:pPr>
        <w:pStyle w:val="ConsPlusNonformat"/>
        <w:jc w:val="both"/>
      </w:pPr>
      <w:r>
        <w:t xml:space="preserve">                       └─────────┬──────────┘  │ └────────────┬───────────┘</w:t>
      </w:r>
    </w:p>
    <w:p w:rsidR="00C67BCF" w:rsidRDefault="00C67BCF">
      <w:pPr>
        <w:pStyle w:val="ConsPlusNonformat"/>
        <w:jc w:val="both"/>
      </w:pPr>
      <w:r>
        <w:t xml:space="preserve">                                 \/            │              \/</w:t>
      </w:r>
    </w:p>
    <w:p w:rsidR="00C67BCF" w:rsidRDefault="00C67BCF">
      <w:pPr>
        <w:pStyle w:val="ConsPlusNonformat"/>
        <w:jc w:val="both"/>
      </w:pPr>
      <w:r>
        <w:t xml:space="preserve">                        ┌─────────────────┐    │ ┌────────────────────────┐</w:t>
      </w:r>
    </w:p>
    <w:p w:rsidR="00C67BCF" w:rsidRDefault="00C67BCF">
      <w:pPr>
        <w:pStyle w:val="ConsPlusNonformat"/>
        <w:jc w:val="both"/>
      </w:pPr>
      <w:r>
        <w:t xml:space="preserve">                        │Проведение </w:t>
      </w:r>
      <w:proofErr w:type="gramStart"/>
      <w:r>
        <w:t>полной</w:t>
      </w:r>
      <w:proofErr w:type="gramEnd"/>
      <w:r>
        <w:t>│    └─┤Направление уведомления │</w:t>
      </w:r>
    </w:p>
    <w:p w:rsidR="00C67BCF" w:rsidRDefault="00C67BCF">
      <w:pPr>
        <w:pStyle w:val="ConsPlusNonformat"/>
        <w:jc w:val="both"/>
      </w:pPr>
      <w:r>
        <w:t xml:space="preserve">                        │    инспекции    │      │       заявителю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(1)</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lastRenderedPageBreak/>
        <w:t xml:space="preserve">       (1)</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w:t>
      </w:r>
    </w:p>
    <w:p w:rsidR="00C67BCF" w:rsidRDefault="00C67BCF">
      <w:pPr>
        <w:pStyle w:val="ConsPlusNonformat"/>
        <w:jc w:val="both"/>
      </w:pPr>
      <w:r>
        <w:t>│  Подготовка отчета о  │</w:t>
      </w:r>
    </w:p>
    <w:p w:rsidR="00C67BCF" w:rsidRDefault="00C67BCF">
      <w:pPr>
        <w:pStyle w:val="ConsPlusNonformat"/>
        <w:jc w:val="both"/>
      </w:pPr>
      <w:r>
        <w:t xml:space="preserve">│   проведении </w:t>
      </w:r>
      <w:proofErr w:type="gramStart"/>
      <w:r>
        <w:t>полной</w:t>
      </w:r>
      <w:proofErr w:type="gramEnd"/>
      <w:r>
        <w:t xml:space="preserve">   │</w:t>
      </w:r>
    </w:p>
    <w:p w:rsidR="00C67BCF" w:rsidRDefault="00C67BCF">
      <w:pPr>
        <w:pStyle w:val="ConsPlusNonformat"/>
        <w:jc w:val="both"/>
      </w:pPr>
      <w:r>
        <w:t>│       инспекции       │</w:t>
      </w:r>
    </w:p>
    <w:p w:rsidR="00C67BCF" w:rsidRDefault="00C67BCF">
      <w:pPr>
        <w:pStyle w:val="ConsPlusNonformat"/>
        <w:jc w:val="both"/>
      </w:pPr>
      <w:r>
        <w:t>└───────┬───────────────┘</w:t>
      </w:r>
    </w:p>
    <w:p w:rsidR="00C67BCF" w:rsidRDefault="00C67BCF">
      <w:pPr>
        <w:pStyle w:val="ConsPlusNonformat"/>
        <w:jc w:val="both"/>
      </w:pPr>
      <w:r>
        <w:t xml:space="preserve">        \/</w:t>
      </w:r>
    </w:p>
    <w:p w:rsidR="00C67BCF" w:rsidRDefault="00C67BCF">
      <w:pPr>
        <w:pStyle w:val="ConsPlusNonformat"/>
        <w:jc w:val="both"/>
      </w:pPr>
      <w:r>
        <w:t>┌───────────────────────┐</w:t>
      </w:r>
    </w:p>
    <w:p w:rsidR="00C67BCF" w:rsidRDefault="00C67BCF">
      <w:pPr>
        <w:pStyle w:val="ConsPlusNonformat"/>
        <w:jc w:val="both"/>
      </w:pPr>
      <w:r>
        <w:t>│ Рассмотрение отчета о │</w:t>
      </w:r>
    </w:p>
    <w:p w:rsidR="00C67BCF" w:rsidRDefault="00C67BCF">
      <w:pPr>
        <w:pStyle w:val="ConsPlusNonformat"/>
        <w:jc w:val="both"/>
      </w:pPr>
      <w:r>
        <w:t xml:space="preserve">│   проведении </w:t>
      </w:r>
      <w:proofErr w:type="gramStart"/>
      <w:r>
        <w:t>полной</w:t>
      </w:r>
      <w:proofErr w:type="gramEnd"/>
      <w:r>
        <w:t xml:space="preserve">   │</w:t>
      </w:r>
    </w:p>
    <w:p w:rsidR="00C67BCF" w:rsidRDefault="00C67BCF">
      <w:pPr>
        <w:pStyle w:val="ConsPlusNonformat"/>
        <w:jc w:val="both"/>
      </w:pPr>
      <w:r>
        <w:t>│       инспекции       │</w:t>
      </w:r>
    </w:p>
    <w:p w:rsidR="00C67BCF" w:rsidRDefault="00C67BCF">
      <w:pPr>
        <w:pStyle w:val="ConsPlusNonformat"/>
        <w:jc w:val="both"/>
      </w:pPr>
      <w:r>
        <w:t>└───────┬───────────────┘       ┌─────────────────────────────────────────┐</w:t>
      </w:r>
    </w:p>
    <w:p w:rsidR="00C67BCF" w:rsidRDefault="00C67BCF">
      <w:pPr>
        <w:pStyle w:val="ConsPlusNonformat"/>
        <w:jc w:val="both"/>
      </w:pPr>
      <w:r>
        <w:t xml:space="preserve">        \/                    ┌&gt;│   Подготовка приказа о необходимости    │</w:t>
      </w:r>
    </w:p>
    <w:p w:rsidR="00C67BCF" w:rsidRDefault="00C67BCF">
      <w:pPr>
        <w:pStyle w:val="ConsPlusNonformat"/>
        <w:jc w:val="both"/>
      </w:pPr>
      <w:r>
        <w:t>┌───────────────────────┐ нет │ │  устранения выявленных несоответствий   │</w:t>
      </w:r>
    </w:p>
    <w:p w:rsidR="00C67BCF" w:rsidRDefault="00C67BCF">
      <w:pPr>
        <w:pStyle w:val="ConsPlusNonformat"/>
        <w:jc w:val="both"/>
      </w:pPr>
      <w:r>
        <w:t>│       Присвоение      │     │ └────────────────────┬────────────────────┘</w:t>
      </w:r>
    </w:p>
    <w:p w:rsidR="00C67BCF" w:rsidRDefault="00C67BCF">
      <w:pPr>
        <w:pStyle w:val="ConsPlusNonformat"/>
        <w:jc w:val="both"/>
      </w:pPr>
      <w:r>
        <w:t>│   исследовательской   │     │                      \/</w:t>
      </w:r>
    </w:p>
    <w:p w:rsidR="00C67BCF" w:rsidRDefault="00C67BCF">
      <w:pPr>
        <w:pStyle w:val="ConsPlusNonformat"/>
        <w:jc w:val="both"/>
      </w:pPr>
      <w:r>
        <w:t>│ лаборатории (центру)  ├─────┘ ┌─────────────────────────────────────────┐</w:t>
      </w:r>
    </w:p>
    <w:p w:rsidR="00C67BCF" w:rsidRDefault="00C67BCF">
      <w:pPr>
        <w:pStyle w:val="ConsPlusNonformat"/>
        <w:jc w:val="both"/>
      </w:pPr>
      <w:proofErr w:type="gramStart"/>
      <w:r>
        <w:t>│(далее - ИЛ (Ц) статуса│       │  Направление заявителю копии приказа о  │</w:t>
      </w:r>
      <w:proofErr w:type="gramEnd"/>
    </w:p>
    <w:p w:rsidR="00C67BCF" w:rsidRDefault="00C67BCF">
      <w:pPr>
        <w:pStyle w:val="ConsPlusNonformat"/>
        <w:jc w:val="both"/>
      </w:pPr>
      <w:r>
        <w:t xml:space="preserve">│      соответствия     │       │   необходимости устранения </w:t>
      </w:r>
      <w:proofErr w:type="gramStart"/>
      <w:r>
        <w:t>выявленных</w:t>
      </w:r>
      <w:proofErr w:type="gramEnd"/>
      <w:r>
        <w:t xml:space="preserve">   │</w:t>
      </w:r>
    </w:p>
    <w:p w:rsidR="00C67BCF" w:rsidRDefault="00C67BCF">
      <w:pPr>
        <w:pStyle w:val="ConsPlusNonformat"/>
        <w:jc w:val="both"/>
      </w:pPr>
      <w:r>
        <w:t>└────────┬──────────────┘       │             несоответствий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Подготовка приказа о  │    ─  ┌─────────────────────────────────────────┐</w:t>
      </w:r>
    </w:p>
    <w:p w:rsidR="00C67BCF" w:rsidRDefault="00C67BCF">
      <w:pPr>
        <w:pStyle w:val="ConsPlusNonformat"/>
        <w:jc w:val="both"/>
      </w:pPr>
      <w:r>
        <w:t xml:space="preserve">│  </w:t>
      </w:r>
      <w:proofErr w:type="gramStart"/>
      <w:r>
        <w:t>присвоении</w:t>
      </w:r>
      <w:proofErr w:type="gramEnd"/>
      <w:r>
        <w:t xml:space="preserve"> статуса   │&lt;─ (2) │        Уведомление об устранении        │</w:t>
      </w:r>
    </w:p>
    <w:p w:rsidR="00C67BCF" w:rsidRDefault="00C67BCF">
      <w:pPr>
        <w:pStyle w:val="ConsPlusNonformat"/>
        <w:jc w:val="both"/>
      </w:pPr>
      <w:r>
        <w:t>│ соответствия ИЛ (Ц)   │    ─  │         несоответствий получено         │</w:t>
      </w:r>
    </w:p>
    <w:p w:rsidR="00C67BCF" w:rsidRDefault="00C67BCF">
      <w:pPr>
        <w:pStyle w:val="ConsPlusNonformat"/>
        <w:jc w:val="both"/>
      </w:pPr>
      <w:r>
        <w:t>│    принципам НЛП      │       └──────┬───────────────────────┬──────────┘</w:t>
      </w:r>
    </w:p>
    <w:p w:rsidR="00C67BCF" w:rsidRDefault="00C67BCF">
      <w:pPr>
        <w:pStyle w:val="ConsPlusNonformat"/>
        <w:jc w:val="both"/>
      </w:pPr>
      <w:r>
        <w:t>└────────┬──────────────┘              │                       │</w:t>
      </w:r>
    </w:p>
    <w:p w:rsidR="00C67BCF" w:rsidRDefault="00C67BCF">
      <w:pPr>
        <w:pStyle w:val="ConsPlusNonformat"/>
        <w:jc w:val="both"/>
      </w:pPr>
      <w:r>
        <w:t xml:space="preserve">         \/                         да │                   нет │</w:t>
      </w:r>
    </w:p>
    <w:p w:rsidR="00C67BCF" w:rsidRDefault="00C67BCF">
      <w:pPr>
        <w:pStyle w:val="ConsPlusNonformat"/>
        <w:jc w:val="both"/>
      </w:pPr>
      <w:r>
        <w:t>┌──────────────────────────┐           \/                      \/</w:t>
      </w:r>
    </w:p>
    <w:p w:rsidR="00C67BCF" w:rsidRDefault="00C67BCF">
      <w:pPr>
        <w:pStyle w:val="ConsPlusNonformat"/>
        <w:jc w:val="both"/>
      </w:pPr>
      <w:r>
        <w:t>│ Внесение сведений об ИЛ  │  ┌───────────────────┐ ┌─────────────────────┐</w:t>
      </w:r>
    </w:p>
    <w:p w:rsidR="00C67BCF" w:rsidRDefault="00C67BCF">
      <w:pPr>
        <w:pStyle w:val="ConsPlusNonformat"/>
        <w:jc w:val="both"/>
      </w:pPr>
      <w:r>
        <w:t>│   (Ц) в реестр ИЛ (Ц),   │  │     Проверка      │ │ Подготовка приказа  │</w:t>
      </w:r>
    </w:p>
    <w:p w:rsidR="00C67BCF" w:rsidRDefault="00C67BCF">
      <w:pPr>
        <w:pStyle w:val="ConsPlusNonformat"/>
        <w:jc w:val="both"/>
      </w:pPr>
      <w:r>
        <w:t>│</w:t>
      </w:r>
      <w:proofErr w:type="gramStart"/>
      <w:r>
        <w:t>соответствующих</w:t>
      </w:r>
      <w:proofErr w:type="gramEnd"/>
      <w:r>
        <w:t xml:space="preserve"> принципам │  │  представленных   │ │     об отказе в     │</w:t>
      </w:r>
    </w:p>
    <w:p w:rsidR="00C67BCF" w:rsidRDefault="00C67BCF">
      <w:pPr>
        <w:pStyle w:val="ConsPlusNonformat"/>
        <w:jc w:val="both"/>
      </w:pPr>
      <w:r>
        <w:t>│           НЛП            │  │    документов     │ │ присвоении статуса  │</w:t>
      </w:r>
    </w:p>
    <w:p w:rsidR="00C67BCF" w:rsidRDefault="00C67BCF">
      <w:pPr>
        <w:pStyle w:val="ConsPlusNonformat"/>
        <w:jc w:val="both"/>
      </w:pPr>
      <w:r>
        <w:t xml:space="preserve">└────────┬─────────────────┘  │   </w:t>
      </w:r>
      <w:proofErr w:type="gramStart"/>
      <w:r>
        <w:t>инспекционной</w:t>
      </w:r>
      <w:proofErr w:type="gramEnd"/>
      <w:r>
        <w:t xml:space="preserve">   │ │ соответствия ИЛ (Ц) │</w:t>
      </w:r>
    </w:p>
    <w:p w:rsidR="00C67BCF" w:rsidRDefault="00C67BCF">
      <w:pPr>
        <w:pStyle w:val="ConsPlusNonformat"/>
        <w:jc w:val="both"/>
      </w:pPr>
      <w:r>
        <w:t xml:space="preserve">         \/                   │      группой      │ │    принципам НЛП    │</w:t>
      </w:r>
    </w:p>
    <w:p w:rsidR="00C67BCF" w:rsidRDefault="00C67BCF">
      <w:pPr>
        <w:pStyle w:val="ConsPlusNonformat"/>
        <w:jc w:val="both"/>
      </w:pPr>
      <w:r>
        <w:t>┌──────────────────────────┐  └────────┬──────────┘ └──────────┬──────────┘</w:t>
      </w:r>
    </w:p>
    <w:p w:rsidR="00C67BCF" w:rsidRDefault="00C67BCF">
      <w:pPr>
        <w:pStyle w:val="ConsPlusNonformat"/>
        <w:jc w:val="both"/>
      </w:pPr>
      <w:r>
        <w:t>│  Направление заявителю   │           │                       │</w:t>
      </w:r>
    </w:p>
    <w:p w:rsidR="00C67BCF" w:rsidRDefault="00C67BCF">
      <w:pPr>
        <w:pStyle w:val="ConsPlusNonformat"/>
        <w:jc w:val="both"/>
      </w:pPr>
      <w:r>
        <w:t>│      копии приказа       │           │                       │</w:t>
      </w:r>
    </w:p>
    <w:p w:rsidR="00C67BCF" w:rsidRDefault="00C67BCF">
      <w:pPr>
        <w:pStyle w:val="ConsPlusNonformat"/>
        <w:jc w:val="both"/>
      </w:pPr>
      <w:r>
        <w:t>│                          │           \/                      \/</w:t>
      </w:r>
    </w:p>
    <w:p w:rsidR="00C67BCF" w:rsidRDefault="00C67BCF">
      <w:pPr>
        <w:pStyle w:val="ConsPlusNonformat"/>
        <w:jc w:val="both"/>
      </w:pPr>
      <w:r>
        <w:t>└────────┬─────────────────┘  ┌───────────────────┐ ┌─────────────────────┐</w:t>
      </w:r>
    </w:p>
    <w:p w:rsidR="00C67BCF" w:rsidRDefault="00C67BCF">
      <w:pPr>
        <w:pStyle w:val="ConsPlusNonformat"/>
        <w:jc w:val="both"/>
      </w:pPr>
      <w:r>
        <w:t xml:space="preserve">         \/                   │Проверка по месту  │ │     Направление     │</w:t>
      </w:r>
    </w:p>
    <w:p w:rsidR="00C67BCF" w:rsidRDefault="00C67BCF">
      <w:pPr>
        <w:pStyle w:val="ConsPlusNonformat"/>
        <w:jc w:val="both"/>
      </w:pPr>
      <w:r>
        <w:t xml:space="preserve">   ┌────────────────┐         │  осуществления    │ │   заявителю копии   │</w:t>
      </w:r>
    </w:p>
    <w:p w:rsidR="00C67BCF" w:rsidRDefault="00C67BCF">
      <w:pPr>
        <w:pStyle w:val="ConsPlusNonformat"/>
        <w:jc w:val="both"/>
      </w:pPr>
      <w:r>
        <w:t xml:space="preserve">   │   Окончание    │         │деятельности ИЛ (Ц)│ │       приказа       │</w:t>
      </w:r>
    </w:p>
    <w:p w:rsidR="00C67BCF" w:rsidRDefault="00C67BCF">
      <w:pPr>
        <w:pStyle w:val="ConsPlusNonformat"/>
        <w:jc w:val="both"/>
      </w:pPr>
      <w:r>
        <w:t xml:space="preserve">   │административной│         └────────┬──────────┘ └─────────────────────┘</w:t>
      </w:r>
    </w:p>
    <w:p w:rsidR="00C67BCF" w:rsidRDefault="00C67BCF">
      <w:pPr>
        <w:pStyle w:val="ConsPlusNonformat"/>
        <w:jc w:val="both"/>
      </w:pPr>
      <w:r>
        <w:t xml:space="preserve">   │   процедуры    │                  \/</w:t>
      </w:r>
    </w:p>
    <w:p w:rsidR="00C67BCF" w:rsidRDefault="00C67BCF">
      <w:pPr>
        <w:pStyle w:val="ConsPlusNonformat"/>
        <w:jc w:val="both"/>
      </w:pPr>
      <w:r>
        <w:t xml:space="preserve">   └────────────────┘  ┌─────────────────────────────────┐</w:t>
      </w:r>
    </w:p>
    <w:p w:rsidR="00C67BCF" w:rsidRDefault="00C67BCF">
      <w:pPr>
        <w:pStyle w:val="ConsPlusNonformat"/>
        <w:jc w:val="both"/>
      </w:pPr>
      <w:r>
        <w:t xml:space="preserve">         /\            │      Рассмотрение отчета о      │</w:t>
      </w:r>
    </w:p>
    <w:p w:rsidR="00C67BCF" w:rsidRDefault="00C67BCF">
      <w:pPr>
        <w:pStyle w:val="ConsPlusNonformat"/>
        <w:jc w:val="both"/>
      </w:pPr>
      <w:r>
        <w:t xml:space="preserve">         │             │ </w:t>
      </w:r>
      <w:proofErr w:type="gramStart"/>
      <w:r>
        <w:t>результатах</w:t>
      </w:r>
      <w:proofErr w:type="gramEnd"/>
      <w:r>
        <w:t xml:space="preserve"> проверки устранения │</w:t>
      </w:r>
    </w:p>
    <w:p w:rsidR="00C67BCF" w:rsidRDefault="00C67BCF">
      <w:pPr>
        <w:pStyle w:val="ConsPlusNonformat"/>
        <w:jc w:val="both"/>
      </w:pPr>
      <w:r>
        <w:t xml:space="preserve">         │             │          несоответствий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    Присвоение ИЛ (Ц) статуса    │</w:t>
      </w:r>
    </w:p>
    <w:p w:rsidR="00C67BCF" w:rsidRDefault="00C67BCF">
      <w:pPr>
        <w:pStyle w:val="ConsPlusNonformat"/>
        <w:jc w:val="both"/>
      </w:pPr>
      <w:r>
        <w:t xml:space="preserve">         │             │    соответствия принципам НЛП   │</w:t>
      </w:r>
    </w:p>
    <w:p w:rsidR="00C67BCF" w:rsidRDefault="00C67BCF">
      <w:pPr>
        <w:pStyle w:val="ConsPlusNonformat"/>
        <w:jc w:val="both"/>
      </w:pPr>
      <w:r>
        <w:t xml:space="preserve">         │             │             возможно            │</w:t>
      </w:r>
    </w:p>
    <w:p w:rsidR="00C67BCF" w:rsidRDefault="00C67BCF">
      <w:pPr>
        <w:pStyle w:val="ConsPlusNonformat"/>
        <w:jc w:val="both"/>
      </w:pPr>
      <w:r>
        <w:t xml:space="preserve">         │             └──┬───────────────────────┬──────┘</w:t>
      </w:r>
    </w:p>
    <w:p w:rsidR="00C67BCF" w:rsidRDefault="00C67BCF">
      <w:pPr>
        <w:pStyle w:val="ConsPlusNonformat"/>
        <w:jc w:val="both"/>
      </w:pPr>
      <w:r>
        <w:t xml:space="preserve">         │             да \/                      \/ нет</w:t>
      </w:r>
    </w:p>
    <w:p w:rsidR="00C67BCF" w:rsidRDefault="00C67BCF">
      <w:pPr>
        <w:pStyle w:val="ConsPlusNonformat"/>
        <w:jc w:val="both"/>
      </w:pPr>
      <w:r>
        <w:t xml:space="preserve">         │                ─           ┌───────────────────────────────────┐</w:t>
      </w:r>
    </w:p>
    <w:p w:rsidR="00C67BCF" w:rsidRDefault="00C67BCF">
      <w:pPr>
        <w:pStyle w:val="ConsPlusNonformat"/>
        <w:jc w:val="both"/>
      </w:pPr>
      <w:r>
        <w:t xml:space="preserve">         │               (2)          │  Подготовка приказа об отказе </w:t>
      </w:r>
      <w:proofErr w:type="gramStart"/>
      <w:r>
        <w:t>в</w:t>
      </w:r>
      <w:proofErr w:type="gramEnd"/>
      <w:r>
        <w:t xml:space="preserve">   │</w:t>
      </w:r>
    </w:p>
    <w:p w:rsidR="00C67BCF" w:rsidRDefault="00C67BCF">
      <w:pPr>
        <w:pStyle w:val="ConsPlusNonformat"/>
        <w:jc w:val="both"/>
      </w:pPr>
      <w:r>
        <w:t xml:space="preserve">         │                ─           │</w:t>
      </w:r>
      <w:proofErr w:type="gramStart"/>
      <w:r>
        <w:t>присвоении</w:t>
      </w:r>
      <w:proofErr w:type="gramEnd"/>
      <w:r>
        <w:t xml:space="preserve"> статуса соответствия ИЛ │</w:t>
      </w:r>
    </w:p>
    <w:p w:rsidR="00C67BCF" w:rsidRDefault="00C67BCF">
      <w:pPr>
        <w:pStyle w:val="ConsPlusNonformat"/>
        <w:jc w:val="both"/>
      </w:pPr>
      <w:r>
        <w:t xml:space="preserve">         │                            │        (Ц) принципам НЛП          │</w:t>
      </w:r>
    </w:p>
    <w:p w:rsidR="00C67BCF" w:rsidRDefault="00C67BCF">
      <w:pPr>
        <w:pStyle w:val="ConsPlusNonformat"/>
        <w:jc w:val="both"/>
      </w:pPr>
      <w:r>
        <w:lastRenderedPageBreak/>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   Направление заявителю копии     │</w:t>
      </w:r>
    </w:p>
    <w:p w:rsidR="00C67BCF" w:rsidRDefault="00C67BCF">
      <w:pPr>
        <w:pStyle w:val="ConsPlusNonformat"/>
        <w:jc w:val="both"/>
      </w:pPr>
      <w:r>
        <w:t xml:space="preserve">         └────────────────────────────┤             приказа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right"/>
      </w:pPr>
      <w:r>
        <w:lastRenderedPageBreak/>
        <w:t>Приложение N 8</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37" w:name="P1156"/>
      <w:bookmarkEnd w:id="37"/>
      <w:r>
        <w:t>БЛОК-СХЕМА</w:t>
      </w:r>
    </w:p>
    <w:p w:rsidR="00C67BCF" w:rsidRDefault="00C67BCF">
      <w:pPr>
        <w:pStyle w:val="ConsPlusNormal"/>
        <w:jc w:val="center"/>
      </w:pPr>
      <w:r>
        <w:t>АДМИНИСТРАТИВНОЙ ПРОЦЕДУРЫ ПО ОЦЕНКЕ СООТВЕТСТВИЯ</w:t>
      </w:r>
    </w:p>
    <w:p w:rsidR="00C67BCF" w:rsidRDefault="00C67BCF">
      <w:pPr>
        <w:pStyle w:val="ConsPlusNormal"/>
        <w:jc w:val="center"/>
      </w:pPr>
      <w:r>
        <w:t>ИСПЫТАТЕЛЬНОЙ ЛАБОРАТОРИИ (ЦЕНТРА) 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и комплекта документов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│Проверка поступления оплаты проведения предварительной │</w:t>
      </w:r>
    </w:p>
    <w:p w:rsidR="00C67BCF" w:rsidRDefault="00C67BCF">
      <w:pPr>
        <w:pStyle w:val="ConsPlusNonformat"/>
        <w:jc w:val="both"/>
      </w:pPr>
      <w:r>
        <w:t xml:space="preserve">     │                       инспекции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Оплата получена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 ┌────────────────────────────┐</w:t>
      </w:r>
    </w:p>
    <w:p w:rsidR="00C67BCF" w:rsidRDefault="00C67BCF">
      <w:pPr>
        <w:pStyle w:val="ConsPlusNonformat"/>
        <w:jc w:val="both"/>
      </w:pPr>
      <w:r>
        <w:t>│   Направление  │  │  Отказ в проведении  │ │         Направление        │</w:t>
      </w:r>
    </w:p>
    <w:p w:rsidR="00C67BCF" w:rsidRDefault="00C67BCF">
      <w:pPr>
        <w:pStyle w:val="ConsPlusNonformat"/>
        <w:jc w:val="both"/>
      </w:pPr>
      <w:r>
        <w:t xml:space="preserve">│  уведомления </w:t>
      </w:r>
      <w:proofErr w:type="gramStart"/>
      <w:r>
        <w:t>о</w:t>
      </w:r>
      <w:proofErr w:type="gramEnd"/>
      <w:r>
        <w:t xml:space="preserve"> │&lt;─┤      инспекции       │ │  межведомственного запроса │</w:t>
      </w:r>
    </w:p>
    <w:p w:rsidR="00C67BCF" w:rsidRDefault="00C67BCF">
      <w:pPr>
        <w:pStyle w:val="ConsPlusNonformat"/>
        <w:jc w:val="both"/>
      </w:pPr>
      <w:r>
        <w:t xml:space="preserve">│принятом </w:t>
      </w:r>
      <w:proofErr w:type="gramStart"/>
      <w:r>
        <w:t>решении</w:t>
      </w:r>
      <w:proofErr w:type="gramEnd"/>
      <w:r>
        <w:t>│  │                      │ │                            │</w:t>
      </w:r>
    </w:p>
    <w:p w:rsidR="00C67BCF" w:rsidRDefault="00C67BCF">
      <w:pPr>
        <w:pStyle w:val="ConsPlusNonformat"/>
        <w:jc w:val="both"/>
      </w:pPr>
      <w:r>
        <w:t>└────────────────┘  └──────────────────────┘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Сведения о заявителе получены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xml:space="preserve">│       Подготовка приказа об отказе </w:t>
      </w:r>
      <w:proofErr w:type="gramStart"/>
      <w:r>
        <w:t>в</w:t>
      </w:r>
      <w:proofErr w:type="gramEnd"/>
      <w:r>
        <w:t xml:space="preserve">      │   │ </w:t>
      </w:r>
      <w:proofErr w:type="gramStart"/>
      <w:r>
        <w:t>Проверка</w:t>
      </w:r>
      <w:proofErr w:type="gramEnd"/>
      <w:r>
        <w:t xml:space="preserve"> комплектности  │</w:t>
      </w:r>
    </w:p>
    <w:p w:rsidR="00C67BCF" w:rsidRDefault="00C67BCF">
      <w:pPr>
        <w:pStyle w:val="ConsPlusNonformat"/>
        <w:jc w:val="both"/>
      </w:pPr>
      <w:r>
        <w:t>│   предоставлении государственной услуги   │   │</w:t>
      </w:r>
      <w:proofErr w:type="gramStart"/>
      <w:r>
        <w:t>представленных</w:t>
      </w:r>
      <w:proofErr w:type="gramEnd"/>
      <w:r>
        <w:t xml:space="preserve"> заявителем│</w:t>
      </w:r>
    </w:p>
    <w:p w:rsidR="00C67BCF" w:rsidRDefault="00C67BCF">
      <w:pPr>
        <w:pStyle w:val="ConsPlusNonformat"/>
        <w:jc w:val="both"/>
      </w:pPr>
      <w:r>
        <w:t>└────────────┬──────────────────────────────┘   │ заявления и документов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Направление заявителю │                  │    Заявление и документы    │</w:t>
      </w:r>
    </w:p>
    <w:p w:rsidR="00C67BCF" w:rsidRDefault="00C67BCF">
      <w:pPr>
        <w:pStyle w:val="ConsPlusNonformat"/>
        <w:jc w:val="both"/>
      </w:pPr>
      <w:r>
        <w:t xml:space="preserve">│ копии приказа об отказе│                  │ соответствуют </w:t>
      </w:r>
      <w:proofErr w:type="gramStart"/>
      <w:r>
        <w:t>предъявленным</w:t>
      </w:r>
      <w:proofErr w:type="gramEnd"/>
      <w:r>
        <w:t xml:space="preserve"> │</w:t>
      </w:r>
    </w:p>
    <w:p w:rsidR="00C67BCF" w:rsidRDefault="00C67BCF">
      <w:pPr>
        <w:pStyle w:val="ConsPlusNonformat"/>
        <w:jc w:val="both"/>
      </w:pPr>
      <w:r>
        <w:t>│ в проведении инспекции │                  │       к ним требованиям     │</w:t>
      </w:r>
    </w:p>
    <w:p w:rsidR="00C67BCF" w:rsidRDefault="00C67BCF">
      <w:pPr>
        <w:pStyle w:val="ConsPlusNonformat"/>
        <w:jc w:val="both"/>
      </w:pPr>
      <w:r>
        <w:t>└────────────────────────┘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    ┌─────────────────────┐</w:t>
      </w:r>
    </w:p>
    <w:p w:rsidR="00C67BCF" w:rsidRDefault="00C67BCF">
      <w:pPr>
        <w:pStyle w:val="ConsPlusNonformat"/>
        <w:jc w:val="both"/>
      </w:pPr>
      <w:r>
        <w:t xml:space="preserve">                                         (1)  (3)──&gt;│Назначение инспектора│</w:t>
      </w:r>
    </w:p>
    <w:p w:rsidR="00C67BCF" w:rsidRDefault="00C67BCF">
      <w:pPr>
        <w:pStyle w:val="ConsPlusNonformat"/>
        <w:jc w:val="both"/>
      </w:pPr>
      <w:r>
        <w:t xml:space="preserve">                                          ─    ─    │  органа мониторинга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lastRenderedPageBreak/>
        <w:t xml:space="preserve">                                                              ─</w:t>
      </w:r>
    </w:p>
    <w:p w:rsidR="00C67BCF" w:rsidRDefault="00C67BCF">
      <w:pPr>
        <w:pStyle w:val="ConsPlusNonformat"/>
        <w:jc w:val="both"/>
      </w:pPr>
      <w:r>
        <w:t xml:space="preserve">                                                             (2)</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(1)</w:t>
      </w:r>
    </w:p>
    <w:p w:rsidR="00C67BCF" w:rsidRDefault="00C67BCF">
      <w:pPr>
        <w:pStyle w:val="ConsPlusNonformat"/>
        <w:jc w:val="both"/>
      </w:pPr>
      <w:r>
        <w:t xml:space="preserve">           ─                                                  ─</w:t>
      </w:r>
    </w:p>
    <w:p w:rsidR="00C67BCF" w:rsidRDefault="00C67BCF">
      <w:pPr>
        <w:pStyle w:val="ConsPlusNonformat"/>
        <w:jc w:val="both"/>
      </w:pPr>
      <w:r>
        <w:t xml:space="preserve">           │                                                 (2)</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Направление заявителю     │                             \/</w:t>
      </w:r>
    </w:p>
    <w:p w:rsidR="00C67BCF" w:rsidRDefault="00C67BCF">
      <w:pPr>
        <w:pStyle w:val="ConsPlusNonformat"/>
        <w:jc w:val="both"/>
      </w:pPr>
      <w:r>
        <w:t>│  уведомления о необходимости  │        ┌────────────────────────────────┐</w:t>
      </w:r>
    </w:p>
    <w:p w:rsidR="00C67BCF" w:rsidRDefault="00C67BCF">
      <w:pPr>
        <w:pStyle w:val="ConsPlusNonformat"/>
        <w:jc w:val="both"/>
      </w:pPr>
      <w:r>
        <w:t xml:space="preserve">│     устранения </w:t>
      </w:r>
      <w:proofErr w:type="gramStart"/>
      <w:r>
        <w:t>допущенных</w:t>
      </w:r>
      <w:proofErr w:type="gramEnd"/>
      <w:r>
        <w:t xml:space="preserve">     │        │Отбор отраслевого инспектора для│</w:t>
      </w:r>
    </w:p>
    <w:p w:rsidR="00C67BCF" w:rsidRDefault="00C67BCF">
      <w:pPr>
        <w:pStyle w:val="ConsPlusNonformat"/>
        <w:jc w:val="both"/>
      </w:pPr>
      <w:r>
        <w:t xml:space="preserve">│    нарушений в оформлении     │        │включения в состав </w:t>
      </w:r>
      <w:proofErr w:type="gramStart"/>
      <w:r>
        <w:t>инспекционной</w:t>
      </w:r>
      <w:proofErr w:type="gramEnd"/>
      <w:r>
        <w:t>│</w:t>
      </w:r>
    </w:p>
    <w:p w:rsidR="00C67BCF" w:rsidRDefault="00C67BCF">
      <w:pPr>
        <w:pStyle w:val="ConsPlusNonformat"/>
        <w:jc w:val="both"/>
      </w:pPr>
      <w:r>
        <w:t>│       заявления и (или)       │     ─  │             группы             │</w:t>
      </w:r>
    </w:p>
    <w:p w:rsidR="00C67BCF" w:rsidRDefault="00C67BCF">
      <w:pPr>
        <w:pStyle w:val="ConsPlusNonformat"/>
        <w:jc w:val="both"/>
      </w:pPr>
      <w:r>
        <w:t xml:space="preserve">│   представления </w:t>
      </w:r>
      <w:proofErr w:type="gramStart"/>
      <w:r>
        <w:t>недостающих</w:t>
      </w:r>
      <w:proofErr w:type="gramEnd"/>
      <w:r>
        <w:t xml:space="preserve">   │    (3) └─────────────────────┬──────────┘</w:t>
      </w:r>
    </w:p>
    <w:p w:rsidR="00C67BCF" w:rsidRDefault="00C67BCF">
      <w:pPr>
        <w:pStyle w:val="ConsPlusNonformat"/>
        <w:jc w:val="both"/>
      </w:pPr>
      <w:r>
        <w:t>│          документов           │да   ─                        \/</w:t>
      </w:r>
    </w:p>
    <w:p w:rsidR="00C67BCF" w:rsidRDefault="00C67BCF">
      <w:pPr>
        <w:pStyle w:val="ConsPlusNonformat"/>
        <w:jc w:val="both"/>
      </w:pPr>
      <w:r>
        <w:t>└──────────┬────────────────────┘     /\┌─────────────────────────────────┐</w:t>
      </w:r>
    </w:p>
    <w:p w:rsidR="00C67BCF" w:rsidRDefault="00C67BCF">
      <w:pPr>
        <w:pStyle w:val="ConsPlusNonformat"/>
        <w:jc w:val="both"/>
      </w:pPr>
      <w:r>
        <w:t xml:space="preserve">           \/                  ┌──────┘ │Направление письма о согласовании│</w:t>
      </w:r>
    </w:p>
    <w:p w:rsidR="00C67BCF" w:rsidRDefault="00C67BCF">
      <w:pPr>
        <w:pStyle w:val="ConsPlusNonformat"/>
        <w:jc w:val="both"/>
      </w:pPr>
      <w:r>
        <w:t xml:space="preserve">┌──────────────────────────────┴┐       │ участия отраслевого инспектора </w:t>
      </w:r>
      <w:proofErr w:type="gramStart"/>
      <w:r>
        <w:t>в</w:t>
      </w:r>
      <w:proofErr w:type="gramEnd"/>
      <w:r>
        <w:t>│</w:t>
      </w:r>
    </w:p>
    <w:p w:rsidR="00C67BCF" w:rsidRDefault="00C67BCF">
      <w:pPr>
        <w:pStyle w:val="ConsPlusNonformat"/>
        <w:jc w:val="both"/>
      </w:pPr>
      <w:r>
        <w:t xml:space="preserve">│     Заявителем устранены      │       │инспекции в ФОИВ, </w:t>
      </w:r>
      <w:proofErr w:type="gramStart"/>
      <w:r>
        <w:t>рекомендовавший</w:t>
      </w:r>
      <w:proofErr w:type="gramEnd"/>
      <w:r>
        <w:t>│</w:t>
      </w:r>
    </w:p>
    <w:p w:rsidR="00C67BCF" w:rsidRDefault="00C67BCF">
      <w:pPr>
        <w:pStyle w:val="ConsPlusNonformat"/>
        <w:jc w:val="both"/>
      </w:pPr>
      <w:r>
        <w:t>│    допущенные нарушения и     │       │               его               │</w:t>
      </w:r>
    </w:p>
    <w:p w:rsidR="00C67BCF" w:rsidRDefault="00C67BCF">
      <w:pPr>
        <w:pStyle w:val="ConsPlusNonformat"/>
        <w:jc w:val="both"/>
      </w:pPr>
      <w:r>
        <w:t xml:space="preserve">│   </w:t>
      </w:r>
      <w:proofErr w:type="gramStart"/>
      <w:r>
        <w:t>представлены</w:t>
      </w:r>
      <w:proofErr w:type="gramEnd"/>
      <w:r>
        <w:t xml:space="preserve"> недостающие    │       └──────────────────────┬──────────┘</w:t>
      </w:r>
    </w:p>
    <w:p w:rsidR="00C67BCF" w:rsidRDefault="00C67BCF">
      <w:pPr>
        <w:pStyle w:val="ConsPlusNonformat"/>
        <w:jc w:val="both"/>
      </w:pPr>
      <w:r>
        <w:t>│           документы           │                              \/</w:t>
      </w:r>
    </w:p>
    <w:p w:rsidR="00C67BCF" w:rsidRDefault="00C67BCF">
      <w:pPr>
        <w:pStyle w:val="ConsPlusNonformat"/>
        <w:jc w:val="both"/>
      </w:pPr>
      <w:r>
        <w:t>└─────────────┬─────────────────┘       ┌─────────────────────────────────┐</w:t>
      </w:r>
    </w:p>
    <w:p w:rsidR="00C67BCF" w:rsidRDefault="00C67BCF">
      <w:pPr>
        <w:pStyle w:val="ConsPlusNonformat"/>
        <w:jc w:val="both"/>
      </w:pPr>
      <w:r>
        <w:t xml:space="preserve">              │                         │     ФОИВ согласовал участие     │</w:t>
      </w:r>
    </w:p>
    <w:p w:rsidR="00C67BCF" w:rsidRDefault="00C67BCF">
      <w:pPr>
        <w:pStyle w:val="ConsPlusNonformat"/>
        <w:jc w:val="both"/>
      </w:pPr>
      <w:r>
        <w:t xml:space="preserve">          нет │                         │     отраслевого инспектора </w:t>
      </w:r>
      <w:proofErr w:type="gramStart"/>
      <w:r>
        <w:t>в</w:t>
      </w:r>
      <w:proofErr w:type="gramEnd"/>
      <w:r>
        <w:t xml:space="preserve">    │</w:t>
      </w:r>
    </w:p>
    <w:p w:rsidR="00C67BCF" w:rsidRDefault="00C67BCF">
      <w:pPr>
        <w:pStyle w:val="ConsPlusNonformat"/>
        <w:jc w:val="both"/>
      </w:pPr>
      <w:r>
        <w:t xml:space="preserve">              \/                        │       </w:t>
      </w:r>
      <w:proofErr w:type="gramStart"/>
      <w:r>
        <w:t>проведении</w:t>
      </w:r>
      <w:proofErr w:type="gramEnd"/>
      <w:r>
        <w:t xml:space="preserve"> инспекции      │</w:t>
      </w:r>
    </w:p>
    <w:p w:rsidR="00C67BCF" w:rsidRDefault="00C67BCF">
      <w:pPr>
        <w:pStyle w:val="ConsPlusNonformat"/>
        <w:jc w:val="both"/>
      </w:pPr>
      <w:r>
        <w:t>┌───────────────────────────────┐       └───┬──────────────────┬──────────┘</w:t>
      </w:r>
    </w:p>
    <w:p w:rsidR="00C67BCF" w:rsidRDefault="00C67BCF">
      <w:pPr>
        <w:pStyle w:val="ConsPlusNonformat"/>
        <w:jc w:val="both"/>
      </w:pPr>
      <w:r>
        <w:t xml:space="preserve">│Подготовка приказа об отказе </w:t>
      </w:r>
      <w:proofErr w:type="gramStart"/>
      <w:r>
        <w:t>в</w:t>
      </w:r>
      <w:proofErr w:type="gramEnd"/>
      <w:r>
        <w:t xml:space="preserve"> │     нет   \/                 \/ да</w:t>
      </w:r>
    </w:p>
    <w:p w:rsidR="00C67BCF" w:rsidRDefault="00C67BCF">
      <w:pPr>
        <w:pStyle w:val="ConsPlusNonformat"/>
        <w:jc w:val="both"/>
      </w:pPr>
      <w:r>
        <w:t xml:space="preserve">│предоставлении </w:t>
      </w:r>
      <w:proofErr w:type="gramStart"/>
      <w:r>
        <w:t>государственной</w:t>
      </w:r>
      <w:proofErr w:type="gramEnd"/>
      <w:r>
        <w:t xml:space="preserve"> │  ┌────────────┐ ┌───────────────────────┐</w:t>
      </w:r>
    </w:p>
    <w:p w:rsidR="00C67BCF" w:rsidRDefault="00C67BCF">
      <w:pPr>
        <w:pStyle w:val="ConsPlusNonformat"/>
        <w:jc w:val="both"/>
      </w:pPr>
      <w:r>
        <w:t>│            услуги             │  │Направление │ │ Подготовка приказа о  │</w:t>
      </w:r>
    </w:p>
    <w:p w:rsidR="00C67BCF" w:rsidRDefault="00C67BCF">
      <w:pPr>
        <w:pStyle w:val="ConsPlusNonformat"/>
        <w:jc w:val="both"/>
      </w:pPr>
      <w:r>
        <w:t xml:space="preserve">└─────────────┬─────────────────┘  │   нового   │ │      </w:t>
      </w:r>
      <w:proofErr w:type="gramStart"/>
      <w:r>
        <w:t>проведении</w:t>
      </w:r>
      <w:proofErr w:type="gramEnd"/>
      <w:r>
        <w:t xml:space="preserve">       │</w:t>
      </w:r>
    </w:p>
    <w:p w:rsidR="00C67BCF" w:rsidRDefault="00C67BCF">
      <w:pPr>
        <w:pStyle w:val="ConsPlusNonformat"/>
        <w:jc w:val="both"/>
      </w:pPr>
      <w:r>
        <w:t xml:space="preserve">              \/                   │  запроса   │ │    </w:t>
      </w:r>
      <w:proofErr w:type="gramStart"/>
      <w:r>
        <w:t>предварительной</w:t>
      </w:r>
      <w:proofErr w:type="gramEnd"/>
      <w:r>
        <w:t xml:space="preserve">    │</w:t>
      </w:r>
    </w:p>
    <w:p w:rsidR="00C67BCF" w:rsidRDefault="00C67BCF">
      <w:pPr>
        <w:pStyle w:val="ConsPlusNonformat"/>
        <w:jc w:val="both"/>
      </w:pPr>
      <w:r>
        <w:t>┌───────────────────────────────┐  │   (цикл)   │ │      инспекции и      │</w:t>
      </w:r>
    </w:p>
    <w:p w:rsidR="00C67BCF" w:rsidRDefault="00C67BCF">
      <w:pPr>
        <w:pStyle w:val="ConsPlusNonformat"/>
        <w:jc w:val="both"/>
      </w:pPr>
      <w:r>
        <w:t>│  Направление заявителю копии  │  └────────────┘ │      утверждении      │</w:t>
      </w:r>
    </w:p>
    <w:p w:rsidR="00C67BCF" w:rsidRDefault="00C67BCF">
      <w:pPr>
        <w:pStyle w:val="ConsPlusNonformat"/>
        <w:jc w:val="both"/>
      </w:pPr>
      <w:r>
        <w:t>│приказа об отказе в проведении │                 │ инспекционной группы  │</w:t>
      </w:r>
    </w:p>
    <w:p w:rsidR="00C67BCF" w:rsidRDefault="00C67BCF">
      <w:pPr>
        <w:pStyle w:val="ConsPlusNonformat"/>
        <w:jc w:val="both"/>
      </w:pPr>
      <w:r>
        <w:t>│           инспекции           │                 └───────────┬───────────┘</w:t>
      </w:r>
    </w:p>
    <w:p w:rsidR="00C67BCF" w:rsidRDefault="00C67BCF">
      <w:pPr>
        <w:pStyle w:val="ConsPlusNonformat"/>
        <w:jc w:val="both"/>
      </w:pPr>
      <w:r>
        <w:t>└───────────────────────────────┘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(4) ──&gt;│   Направление заявителю информации    │</w:t>
      </w:r>
    </w:p>
    <w:p w:rsidR="00C67BCF" w:rsidRDefault="00C67BCF">
      <w:pPr>
        <w:pStyle w:val="ConsPlusNonformat"/>
        <w:jc w:val="both"/>
      </w:pPr>
      <w:r>
        <w:t xml:space="preserve">                            ─     │    о составе инспекционной группы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w:t>
      </w:r>
    </w:p>
    <w:p w:rsidR="00C67BCF" w:rsidRDefault="00C67BCF">
      <w:pPr>
        <w:pStyle w:val="ConsPlusNonformat"/>
        <w:jc w:val="both"/>
      </w:pPr>
      <w:r>
        <w:t>│   Проведение инспекции  │ нет ┌─────────────────────────────────────────┐</w:t>
      </w:r>
    </w:p>
    <w:p w:rsidR="00C67BCF" w:rsidRDefault="00C67BCF">
      <w:pPr>
        <w:pStyle w:val="ConsPlusNonformat"/>
        <w:jc w:val="both"/>
      </w:pPr>
      <w:r>
        <w:t>│         документов      │&lt;────┤     Заявитель представил сведения о     │</w:t>
      </w:r>
    </w:p>
    <w:p w:rsidR="00C67BCF" w:rsidRDefault="00C67BCF">
      <w:pPr>
        <w:pStyle w:val="ConsPlusNonformat"/>
        <w:jc w:val="both"/>
      </w:pPr>
      <w:r>
        <w:t>└─────────────┬───────────┘     │несоответствии инспектор</w:t>
      </w:r>
      <w:proofErr w:type="gramStart"/>
      <w:r>
        <w:t>а(</w:t>
      </w:r>
      <w:proofErr w:type="spellStart"/>
      <w:proofErr w:type="gramEnd"/>
      <w:r>
        <w:t>ов</w:t>
      </w:r>
      <w:proofErr w:type="spellEnd"/>
      <w:r>
        <w:t>) требованиям│</w:t>
      </w:r>
    </w:p>
    <w:p w:rsidR="00C67BCF" w:rsidRDefault="00C67BCF">
      <w:pPr>
        <w:pStyle w:val="ConsPlusNonformat"/>
        <w:jc w:val="both"/>
      </w:pPr>
      <w:r>
        <w:t xml:space="preserve">              │                 └───────────────────────┬─────────────────┘</w:t>
      </w:r>
    </w:p>
    <w:p w:rsidR="00C67BCF" w:rsidRDefault="00C67BCF">
      <w:pPr>
        <w:pStyle w:val="ConsPlusNonformat"/>
        <w:jc w:val="both"/>
      </w:pPr>
      <w:r>
        <w:t xml:space="preserve">             \/                                         \/ да</w:t>
      </w:r>
    </w:p>
    <w:p w:rsidR="00C67BCF" w:rsidRDefault="00C67BCF">
      <w:pPr>
        <w:pStyle w:val="ConsPlusNonformat"/>
        <w:jc w:val="both"/>
      </w:pPr>
      <w:r>
        <w:t>┌────────────────────────────┐               ┌────────────────────────────┐</w:t>
      </w:r>
    </w:p>
    <w:p w:rsidR="00C67BCF" w:rsidRDefault="00C67BCF">
      <w:pPr>
        <w:pStyle w:val="ConsPlusNonformat"/>
        <w:jc w:val="both"/>
      </w:pPr>
      <w:r>
        <w:t>│   Направление заявителю    │               │Информация о несоответствии │</w:t>
      </w:r>
    </w:p>
    <w:p w:rsidR="00C67BCF" w:rsidRDefault="00C67BCF">
      <w:pPr>
        <w:pStyle w:val="ConsPlusNonformat"/>
        <w:jc w:val="both"/>
      </w:pPr>
      <w:r>
        <w:t>│    информации о дате и     │               │инспектор</w:t>
      </w:r>
      <w:proofErr w:type="gramStart"/>
      <w:r>
        <w:t>а(</w:t>
      </w:r>
      <w:proofErr w:type="spellStart"/>
      <w:proofErr w:type="gramEnd"/>
      <w:r>
        <w:t>ов</w:t>
      </w:r>
      <w:proofErr w:type="spellEnd"/>
      <w:r>
        <w:t>) подтвердилась│</w:t>
      </w:r>
    </w:p>
    <w:p w:rsidR="00C67BCF" w:rsidRDefault="00C67BCF">
      <w:pPr>
        <w:pStyle w:val="ConsPlusNonformat"/>
        <w:jc w:val="both"/>
      </w:pPr>
      <w:r>
        <w:t>│длительности инспекции по   │               └──────────┬─────────────────┘</w:t>
      </w:r>
    </w:p>
    <w:p w:rsidR="00C67BCF" w:rsidRDefault="00C67BCF">
      <w:pPr>
        <w:pStyle w:val="ConsPlusNonformat"/>
        <w:jc w:val="both"/>
      </w:pPr>
      <w:r>
        <w:t>│    месту осуществления     │                          \/ да</w:t>
      </w:r>
    </w:p>
    <w:p w:rsidR="00C67BCF" w:rsidRDefault="00C67BCF">
      <w:pPr>
        <w:pStyle w:val="ConsPlusNonformat"/>
        <w:jc w:val="both"/>
      </w:pPr>
      <w:r>
        <w:t>│       деятельности         │              ┌─────────────────────────────┐</w:t>
      </w:r>
    </w:p>
    <w:p w:rsidR="00C67BCF" w:rsidRDefault="00C67BCF">
      <w:pPr>
        <w:pStyle w:val="ConsPlusNonformat"/>
        <w:jc w:val="both"/>
      </w:pPr>
      <w:r>
        <w:t xml:space="preserve">└─────────────┬──────────────┘       ─      │    Подготовка приказа </w:t>
      </w:r>
      <w:proofErr w:type="gramStart"/>
      <w:r>
        <w:t>об</w:t>
      </w:r>
      <w:proofErr w:type="gramEnd"/>
      <w:r>
        <w:t xml:space="preserve">    │</w:t>
      </w:r>
    </w:p>
    <w:p w:rsidR="00C67BCF" w:rsidRDefault="00C67BCF">
      <w:pPr>
        <w:pStyle w:val="ConsPlusNonformat"/>
        <w:jc w:val="both"/>
      </w:pPr>
      <w:r>
        <w:t xml:space="preserve">              \/                    (4) &lt;───┤ </w:t>
      </w:r>
      <w:proofErr w:type="gramStart"/>
      <w:r>
        <w:t>утверждении</w:t>
      </w:r>
      <w:proofErr w:type="gramEnd"/>
      <w:r>
        <w:t xml:space="preserve"> нового состава  │</w:t>
      </w:r>
    </w:p>
    <w:p w:rsidR="00C67BCF" w:rsidRDefault="00C67BCF">
      <w:pPr>
        <w:pStyle w:val="ConsPlusNonformat"/>
        <w:jc w:val="both"/>
      </w:pPr>
      <w:r>
        <w:t>┌────────────────────────────┐       ─      │     инспекционной группы    │</w:t>
      </w:r>
    </w:p>
    <w:p w:rsidR="00C67BCF" w:rsidRDefault="00C67BCF">
      <w:pPr>
        <w:pStyle w:val="ConsPlusNonformat"/>
        <w:jc w:val="both"/>
      </w:pPr>
      <w:r>
        <w:t>│  Проведение инспекции по   │              └─────────────────────────────┘</w:t>
      </w:r>
    </w:p>
    <w:p w:rsidR="00C67BCF" w:rsidRDefault="00C67BCF">
      <w:pPr>
        <w:pStyle w:val="ConsPlusNonformat"/>
        <w:jc w:val="both"/>
      </w:pPr>
      <w:r>
        <w:t>│    месту осуществления     │</w:t>
      </w:r>
    </w:p>
    <w:p w:rsidR="00C67BCF" w:rsidRDefault="00C67BCF">
      <w:pPr>
        <w:pStyle w:val="ConsPlusNonformat"/>
        <w:jc w:val="both"/>
      </w:pPr>
      <w:r>
        <w:t>│        деятельности        │</w:t>
      </w:r>
    </w:p>
    <w:p w:rsidR="00C67BCF" w:rsidRDefault="00C67BCF">
      <w:pPr>
        <w:pStyle w:val="ConsPlusNonformat"/>
        <w:jc w:val="both"/>
      </w:pPr>
      <w:r>
        <w:t>└─────────────┬──────────────┘</w:t>
      </w:r>
    </w:p>
    <w:p w:rsidR="00C67BCF" w:rsidRDefault="00C67BCF">
      <w:pPr>
        <w:pStyle w:val="ConsPlusNonformat"/>
        <w:jc w:val="both"/>
      </w:pPr>
      <w:r>
        <w:lastRenderedPageBreak/>
        <w:t xml:space="preserve">             \/</w:t>
      </w:r>
    </w:p>
    <w:p w:rsidR="00C67BCF" w:rsidRDefault="00C67BCF">
      <w:pPr>
        <w:pStyle w:val="ConsPlusNonformat"/>
        <w:jc w:val="both"/>
      </w:pPr>
      <w:r>
        <w:t>┌────────────────────────────┐</w:t>
      </w:r>
    </w:p>
    <w:p w:rsidR="00C67BCF" w:rsidRDefault="00C67BCF">
      <w:pPr>
        <w:pStyle w:val="ConsPlusNonformat"/>
        <w:jc w:val="both"/>
      </w:pPr>
      <w:r>
        <w:t>│   Рассмотрение отчета о    │</w:t>
      </w:r>
    </w:p>
    <w:p w:rsidR="00C67BCF" w:rsidRDefault="00C67BCF">
      <w:pPr>
        <w:pStyle w:val="ConsPlusNonformat"/>
        <w:jc w:val="both"/>
      </w:pPr>
      <w:r>
        <w:t xml:space="preserve">│   </w:t>
      </w:r>
      <w:proofErr w:type="gramStart"/>
      <w:r>
        <w:t>проведении</w:t>
      </w:r>
      <w:proofErr w:type="gramEnd"/>
      <w:r>
        <w:t xml:space="preserve"> инспекции     │</w:t>
      </w:r>
    </w:p>
    <w:p w:rsidR="00C67BCF" w:rsidRDefault="00C67BCF">
      <w:pPr>
        <w:pStyle w:val="ConsPlusNonformat"/>
        <w:jc w:val="both"/>
      </w:pPr>
      <w:r>
        <w:t>└─────────────┬──────────────┘</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(5)</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(5)</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w:t>
      </w:r>
    </w:p>
    <w:p w:rsidR="00C67BCF" w:rsidRDefault="00C67BCF">
      <w:pPr>
        <w:pStyle w:val="ConsPlusNonformat"/>
        <w:jc w:val="both"/>
      </w:pPr>
      <w:r>
        <w:t>│   Присвоение ИЛ (Ц)   │       │   Подготовка приказа о необходимости    │</w:t>
      </w:r>
    </w:p>
    <w:p w:rsidR="00C67BCF" w:rsidRDefault="00C67BCF">
      <w:pPr>
        <w:pStyle w:val="ConsPlusNonformat"/>
        <w:jc w:val="both"/>
      </w:pPr>
      <w:r>
        <w:t>│ статуса соответствия  │       │  устранения выявленных несоответствий   │</w:t>
      </w:r>
    </w:p>
    <w:p w:rsidR="00C67BCF" w:rsidRDefault="00C67BCF">
      <w:pPr>
        <w:pStyle w:val="ConsPlusNonformat"/>
        <w:jc w:val="both"/>
      </w:pPr>
      <w:r>
        <w:t>│ принципам НЛП возможно│       └────────────────────┬────────────────────┘</w:t>
      </w:r>
    </w:p>
    <w:p w:rsidR="00C67BCF" w:rsidRDefault="00C67BCF">
      <w:pPr>
        <w:pStyle w:val="ConsPlusNonformat"/>
        <w:jc w:val="both"/>
      </w:pPr>
      <w:r>
        <w:t>└─────────┬─────────────┘                            \/</w:t>
      </w:r>
    </w:p>
    <w:p w:rsidR="00C67BCF" w:rsidRDefault="00C67BCF">
      <w:pPr>
        <w:pStyle w:val="ConsPlusNonformat"/>
        <w:jc w:val="both"/>
      </w:pPr>
      <w:r>
        <w:t xml:space="preserve">     да   │                     ┌─────────────────────────────────────────┐</w:t>
      </w:r>
    </w:p>
    <w:p w:rsidR="00C67BCF" w:rsidRDefault="00C67BCF">
      <w:pPr>
        <w:pStyle w:val="ConsPlusNonformat"/>
        <w:jc w:val="both"/>
      </w:pPr>
      <w:r>
        <w:t xml:space="preserve">          \/                    │  Направление заявителю копии приказа о  │</w:t>
      </w:r>
    </w:p>
    <w:p w:rsidR="00C67BCF" w:rsidRDefault="00C67BCF">
      <w:pPr>
        <w:pStyle w:val="ConsPlusNonformat"/>
        <w:jc w:val="both"/>
      </w:pPr>
      <w:r>
        <w:t xml:space="preserve">┌───────────────────────┐       │   необходимости устранения </w:t>
      </w:r>
      <w:proofErr w:type="gramStart"/>
      <w:r>
        <w:t>выявленных</w:t>
      </w:r>
      <w:proofErr w:type="gramEnd"/>
      <w:r>
        <w:t xml:space="preserve">   │</w:t>
      </w:r>
    </w:p>
    <w:p w:rsidR="00C67BCF" w:rsidRDefault="00C67BCF">
      <w:pPr>
        <w:pStyle w:val="ConsPlusNonformat"/>
        <w:jc w:val="both"/>
      </w:pPr>
      <w:r>
        <w:t xml:space="preserve">│ Подготовка приказа </w:t>
      </w:r>
      <w:proofErr w:type="gramStart"/>
      <w:r>
        <w:t>о</w:t>
      </w:r>
      <w:proofErr w:type="gramEnd"/>
      <w:r>
        <w:t xml:space="preserve">  │       │             несоответствий              │</w:t>
      </w:r>
    </w:p>
    <w:p w:rsidR="00C67BCF" w:rsidRDefault="00C67BCF">
      <w:pPr>
        <w:pStyle w:val="ConsPlusNonformat"/>
        <w:jc w:val="both"/>
      </w:pPr>
      <w:r>
        <w:t xml:space="preserve">│  </w:t>
      </w:r>
      <w:proofErr w:type="gramStart"/>
      <w:r>
        <w:t>присвоении</w:t>
      </w:r>
      <w:proofErr w:type="gramEnd"/>
      <w:r>
        <w:t xml:space="preserve"> статуса   │       └────────────────────┬────────────────────┘</w:t>
      </w:r>
    </w:p>
    <w:p w:rsidR="00C67BCF" w:rsidRDefault="00C67BCF">
      <w:pPr>
        <w:pStyle w:val="ConsPlusNonformat"/>
        <w:jc w:val="both"/>
      </w:pPr>
      <w:r>
        <w:t>│ соответствия ИЛ (Ц)   │                            \/</w:t>
      </w:r>
    </w:p>
    <w:p w:rsidR="00C67BCF" w:rsidRDefault="00C67BCF">
      <w:pPr>
        <w:pStyle w:val="ConsPlusNonformat"/>
        <w:jc w:val="both"/>
      </w:pPr>
      <w:r>
        <w:t>│    принципам НЛП      │       ┌─────────────────────────────────────────┐</w:t>
      </w:r>
    </w:p>
    <w:p w:rsidR="00C67BCF" w:rsidRDefault="00C67BCF">
      <w:pPr>
        <w:pStyle w:val="ConsPlusNonformat"/>
        <w:jc w:val="both"/>
      </w:pPr>
      <w:r>
        <w:t>└────────┬──────────────┘       │        Уведомление об устранении        │</w:t>
      </w:r>
    </w:p>
    <w:p w:rsidR="00C67BCF" w:rsidRDefault="00C67BCF">
      <w:pPr>
        <w:pStyle w:val="ConsPlusNonformat"/>
        <w:jc w:val="both"/>
      </w:pPr>
      <w:r>
        <w:t xml:space="preserve">         \/                     │         несоответствий получено         │</w:t>
      </w:r>
    </w:p>
    <w:p w:rsidR="00C67BCF" w:rsidRDefault="00C67BCF">
      <w:pPr>
        <w:pStyle w:val="ConsPlusNonformat"/>
        <w:jc w:val="both"/>
      </w:pPr>
      <w:r>
        <w:t>┌──────────────────────────┐    └──────┬───────────────────────┬──────────┘</w:t>
      </w:r>
    </w:p>
    <w:p w:rsidR="00C67BCF" w:rsidRDefault="00C67BCF">
      <w:pPr>
        <w:pStyle w:val="ConsPlusNonformat"/>
        <w:jc w:val="both"/>
      </w:pPr>
      <w:r>
        <w:t>│ Внесение сведений об ИЛ  │           │                       │</w:t>
      </w:r>
    </w:p>
    <w:p w:rsidR="00C67BCF" w:rsidRDefault="00C67BCF">
      <w:pPr>
        <w:pStyle w:val="ConsPlusNonformat"/>
        <w:jc w:val="both"/>
      </w:pPr>
      <w:r>
        <w:t>│   (Ц) в реестр ИЛ (Ц),   │        да │                       │ нет</w:t>
      </w:r>
    </w:p>
    <w:p w:rsidR="00C67BCF" w:rsidRDefault="00C67BCF">
      <w:pPr>
        <w:pStyle w:val="ConsPlusNonformat"/>
        <w:jc w:val="both"/>
      </w:pPr>
      <w:r>
        <w:t>│</w:t>
      </w:r>
      <w:proofErr w:type="gramStart"/>
      <w:r>
        <w:t>соответствующих</w:t>
      </w:r>
      <w:proofErr w:type="gramEnd"/>
      <w:r>
        <w:t xml:space="preserve"> принципам │           \/                      \/</w:t>
      </w:r>
    </w:p>
    <w:p w:rsidR="00C67BCF" w:rsidRDefault="00C67BCF">
      <w:pPr>
        <w:pStyle w:val="ConsPlusNonformat"/>
        <w:jc w:val="both"/>
      </w:pPr>
      <w:r>
        <w:t>│           НЛП            │  ┌───────────────────┐ ┌─────────────────────┐</w:t>
      </w:r>
    </w:p>
    <w:p w:rsidR="00C67BCF" w:rsidRDefault="00C67BCF">
      <w:pPr>
        <w:pStyle w:val="ConsPlusNonformat"/>
        <w:jc w:val="both"/>
      </w:pPr>
      <w:r>
        <w:t>└────────┬─────────────────┘  │     Проверка      │ │ Подготовка приказа  │</w:t>
      </w:r>
    </w:p>
    <w:p w:rsidR="00C67BCF" w:rsidRDefault="00C67BCF">
      <w:pPr>
        <w:pStyle w:val="ConsPlusNonformat"/>
        <w:jc w:val="both"/>
      </w:pPr>
      <w:r>
        <w:t xml:space="preserve">         \/                   │  </w:t>
      </w:r>
      <w:proofErr w:type="gramStart"/>
      <w:r>
        <w:t>представленных</w:t>
      </w:r>
      <w:proofErr w:type="gramEnd"/>
      <w:r>
        <w:t xml:space="preserve">   │ │     об отказе в     │</w:t>
      </w:r>
    </w:p>
    <w:p w:rsidR="00C67BCF" w:rsidRDefault="00C67BCF">
      <w:pPr>
        <w:pStyle w:val="ConsPlusNonformat"/>
        <w:jc w:val="both"/>
      </w:pPr>
      <w:r>
        <w:t xml:space="preserve">┌──────────────────────────┐  │    документов     │ │ </w:t>
      </w:r>
      <w:proofErr w:type="gramStart"/>
      <w:r>
        <w:t>присвоении</w:t>
      </w:r>
      <w:proofErr w:type="gramEnd"/>
      <w:r>
        <w:t xml:space="preserve"> статуса  │</w:t>
      </w:r>
    </w:p>
    <w:p w:rsidR="00C67BCF" w:rsidRDefault="00C67BCF">
      <w:pPr>
        <w:pStyle w:val="ConsPlusNonformat"/>
        <w:jc w:val="both"/>
      </w:pPr>
      <w:r>
        <w:t xml:space="preserve">│  Направление заявителю   │  │   </w:t>
      </w:r>
      <w:proofErr w:type="gramStart"/>
      <w:r>
        <w:t>инспекционной</w:t>
      </w:r>
      <w:proofErr w:type="gramEnd"/>
      <w:r>
        <w:t xml:space="preserve">   │ │ соответствия ИЛ (Ц) │</w:t>
      </w:r>
    </w:p>
    <w:p w:rsidR="00C67BCF" w:rsidRDefault="00C67BCF">
      <w:pPr>
        <w:pStyle w:val="ConsPlusNonformat"/>
        <w:jc w:val="both"/>
      </w:pPr>
      <w:r>
        <w:t>│      копии приказа       │  │      группой      │ │    принципам НЛП    │</w:t>
      </w:r>
    </w:p>
    <w:p w:rsidR="00C67BCF" w:rsidRDefault="00C67BCF">
      <w:pPr>
        <w:pStyle w:val="ConsPlusNonformat"/>
        <w:jc w:val="both"/>
      </w:pPr>
      <w:r>
        <w:t>└──────────────────────────┘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Проверка по месту │ │     Направление     │</w:t>
      </w:r>
    </w:p>
    <w:p w:rsidR="00C67BCF" w:rsidRDefault="00C67BCF">
      <w:pPr>
        <w:pStyle w:val="ConsPlusNonformat"/>
        <w:jc w:val="both"/>
      </w:pPr>
      <w:r>
        <w:t xml:space="preserve">                              │   осуществления   │ │   заявителю копии   │</w:t>
      </w:r>
    </w:p>
    <w:p w:rsidR="00C67BCF" w:rsidRDefault="00C67BCF">
      <w:pPr>
        <w:pStyle w:val="ConsPlusNonformat"/>
        <w:jc w:val="both"/>
      </w:pPr>
      <w:r>
        <w:t xml:space="preserve">                              │деятельности ИЛ (Ц)│ │       приказа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Рассмотрение отчета о результатах проверки│</w:t>
      </w:r>
    </w:p>
    <w:p w:rsidR="00C67BCF" w:rsidRDefault="00C67BCF">
      <w:pPr>
        <w:pStyle w:val="ConsPlusNonformat"/>
        <w:jc w:val="both"/>
      </w:pPr>
      <w:r>
        <w:t xml:space="preserve">                              │         устранения несоответствий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Присвоение ИЛ (Ц) статуса соответствия   │</w:t>
      </w:r>
    </w:p>
    <w:p w:rsidR="00C67BCF" w:rsidRDefault="00C67BCF">
      <w:pPr>
        <w:pStyle w:val="ConsPlusNonformat"/>
        <w:jc w:val="both"/>
      </w:pPr>
      <w:r>
        <w:t xml:space="preserve">                              │         принципам НЛП возможно            │</w:t>
      </w:r>
    </w:p>
    <w:p w:rsidR="00C67BCF" w:rsidRDefault="00C67BCF">
      <w:pPr>
        <w:pStyle w:val="ConsPlusNonformat"/>
        <w:jc w:val="both"/>
      </w:pPr>
      <w:r>
        <w:t xml:space="preserve">                              └──┬──────────────────────┬─────────────────┘</w:t>
      </w:r>
    </w:p>
    <w:p w:rsidR="00C67BCF" w:rsidRDefault="00C67BCF">
      <w:pPr>
        <w:pStyle w:val="ConsPlusNonformat"/>
        <w:jc w:val="both"/>
      </w:pPr>
      <w:r>
        <w:t xml:space="preserve">                             да \/                     \/ нет</w:t>
      </w:r>
    </w:p>
    <w:p w:rsidR="00C67BCF" w:rsidRDefault="00C67BCF">
      <w:pPr>
        <w:pStyle w:val="ConsPlusNonformat"/>
        <w:jc w:val="both"/>
      </w:pPr>
      <w:r>
        <w:t xml:space="preserve">                                ─     ┌───────────────────────────────────┐</w:t>
      </w:r>
    </w:p>
    <w:p w:rsidR="00C67BCF" w:rsidRDefault="00C67BCF">
      <w:pPr>
        <w:pStyle w:val="ConsPlusNonformat"/>
        <w:jc w:val="both"/>
      </w:pPr>
      <w:r>
        <w:t xml:space="preserve">                               (5)    │  Подготовка приказа об отказе </w:t>
      </w:r>
      <w:proofErr w:type="gramStart"/>
      <w:r>
        <w:t>в</w:t>
      </w:r>
      <w:proofErr w:type="gramEnd"/>
      <w:r>
        <w:t xml:space="preserve">   │</w:t>
      </w:r>
    </w:p>
    <w:p w:rsidR="00C67BCF" w:rsidRDefault="00C67BCF">
      <w:pPr>
        <w:pStyle w:val="ConsPlusNonformat"/>
        <w:jc w:val="both"/>
      </w:pPr>
      <w:r>
        <w:t xml:space="preserve">                                ─     │</w:t>
      </w:r>
      <w:proofErr w:type="gramStart"/>
      <w:r>
        <w:t>присвоении</w:t>
      </w:r>
      <w:proofErr w:type="gramEnd"/>
      <w:r>
        <w:t xml:space="preserve"> статуса соответствия ИЛ │</w:t>
      </w:r>
    </w:p>
    <w:p w:rsidR="00C67BCF" w:rsidRDefault="00C67BCF">
      <w:pPr>
        <w:pStyle w:val="ConsPlusNonformat"/>
        <w:jc w:val="both"/>
      </w:pPr>
      <w:r>
        <w:t xml:space="preserve">                                      │        (Ц) принципам НЛП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lastRenderedPageBreak/>
        <w:t xml:space="preserve">                                      ┌───────────────────────────────────┐</w:t>
      </w:r>
    </w:p>
    <w:p w:rsidR="00C67BCF" w:rsidRDefault="00C67BCF">
      <w:pPr>
        <w:pStyle w:val="ConsPlusNonformat"/>
        <w:jc w:val="both"/>
      </w:pPr>
      <w:r>
        <w:t xml:space="preserve">                                      │   Направление заявителю копии     │</w:t>
      </w:r>
    </w:p>
    <w:p w:rsidR="00C67BCF" w:rsidRDefault="00C67BCF">
      <w:pPr>
        <w:pStyle w:val="ConsPlusNonformat"/>
        <w:jc w:val="both"/>
      </w:pPr>
      <w:r>
        <w:t xml:space="preserve">                                      │             приказа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9</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38" w:name="P1356"/>
      <w:bookmarkEnd w:id="38"/>
      <w:r>
        <w:t>БЛОК-СХЕМА</w:t>
      </w:r>
    </w:p>
    <w:p w:rsidR="00C67BCF" w:rsidRDefault="00C67BCF">
      <w:pPr>
        <w:pStyle w:val="ConsPlusNormal"/>
        <w:jc w:val="center"/>
      </w:pPr>
      <w:r>
        <w:t>АДМИНИСТРАТИВНОЙ ПРОЦЕДУРЫ ПО ПРИОСТАНОВЛЕНИЮ СТАТУСА</w:t>
      </w:r>
    </w:p>
    <w:p w:rsidR="00C67BCF" w:rsidRDefault="00C67BCF">
      <w:pPr>
        <w:pStyle w:val="ConsPlusNormal"/>
        <w:jc w:val="center"/>
      </w:pPr>
      <w:r>
        <w:t>СООТВЕТСТВИЯ ИСПЫТАТЕЛЬНОЙ ЛАБОРАТОРИИ (ЦЕНТРА)</w:t>
      </w:r>
    </w:p>
    <w:p w:rsidR="00C67BCF" w:rsidRDefault="00C67BCF">
      <w:pPr>
        <w:pStyle w:val="ConsPlusNormal"/>
        <w:jc w:val="center"/>
      </w:pPr>
      <w:r>
        <w:t>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Передача заявления структурному подразделению,    │</w:t>
      </w:r>
    </w:p>
    <w:p w:rsidR="00C67BCF" w:rsidRDefault="00C67BCF">
      <w:pPr>
        <w:pStyle w:val="ConsPlusNonformat"/>
        <w:jc w:val="both"/>
      </w:pPr>
      <w:r>
        <w:t xml:space="preserve">          │               </w:t>
      </w:r>
      <w:proofErr w:type="gramStart"/>
      <w:r>
        <w:t>ответственному</w:t>
      </w:r>
      <w:proofErr w:type="gramEnd"/>
      <w:r>
        <w:t xml:space="preserve"> за аккредитацию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заявления на предмет наличия (отсутствия)  │</w:t>
      </w:r>
    </w:p>
    <w:p w:rsidR="00C67BCF" w:rsidRDefault="00C67BCF">
      <w:pPr>
        <w:pStyle w:val="ConsPlusNonformat"/>
        <w:jc w:val="both"/>
      </w:pPr>
      <w:r>
        <w:t xml:space="preserve">          │ оснований для отказа в предоставлении </w:t>
      </w:r>
      <w:proofErr w:type="gramStart"/>
      <w:r>
        <w:t>государственной</w:t>
      </w:r>
      <w:proofErr w:type="gramEnd"/>
      <w:r>
        <w:t xml:space="preserve"> │</w:t>
      </w:r>
    </w:p>
    <w:p w:rsidR="00C67BCF" w:rsidRDefault="00C67BCF">
      <w:pPr>
        <w:pStyle w:val="ConsPlusNonformat"/>
        <w:jc w:val="both"/>
      </w:pPr>
      <w:r>
        <w:t xml:space="preserve">          │                          услуги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Основания для отказа в предоставлении         │</w:t>
      </w:r>
    </w:p>
    <w:p w:rsidR="00C67BCF" w:rsidRDefault="00C67BCF">
      <w:pPr>
        <w:pStyle w:val="ConsPlusNonformat"/>
        <w:jc w:val="both"/>
      </w:pPr>
      <w:r>
        <w:t xml:space="preserve">          │          государственной услуги отсутствуют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Издание приказа об отказе в │  │   Принятие решения о приостановлении   │</w:t>
      </w:r>
    </w:p>
    <w:p w:rsidR="00C67BCF" w:rsidRDefault="00C67BCF">
      <w:pPr>
        <w:pStyle w:val="ConsPlusNonformat"/>
        <w:jc w:val="both"/>
      </w:pPr>
      <w:r>
        <w:t xml:space="preserve">│       </w:t>
      </w:r>
      <w:proofErr w:type="gramStart"/>
      <w:r>
        <w:t>предоставлении</w:t>
      </w:r>
      <w:proofErr w:type="gramEnd"/>
      <w:r>
        <w:t xml:space="preserve">        │  │           статуса соответствия         │</w:t>
      </w:r>
    </w:p>
    <w:p w:rsidR="00C67BCF" w:rsidRDefault="00C67BCF">
      <w:pPr>
        <w:pStyle w:val="ConsPlusNonformat"/>
        <w:jc w:val="both"/>
      </w:pPr>
      <w:r>
        <w:t>│   государственной услуги    │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xml:space="preserve">                 \/              │    Издание приказа о приостановлении   │</w:t>
      </w:r>
    </w:p>
    <w:p w:rsidR="00C67BCF" w:rsidRDefault="00C67BCF">
      <w:pPr>
        <w:pStyle w:val="ConsPlusNonformat"/>
        <w:jc w:val="both"/>
      </w:pPr>
      <w:r>
        <w:t>┌─────────────────────────────┐  │           статуса соответствия         │</w:t>
      </w:r>
    </w:p>
    <w:p w:rsidR="00C67BCF" w:rsidRDefault="00C67BCF">
      <w:pPr>
        <w:pStyle w:val="ConsPlusNonformat"/>
        <w:jc w:val="both"/>
      </w:pPr>
      <w:r>
        <w:t>│   Вручение (направление)    │  └────────────────┬───────────────────────┘</w:t>
      </w:r>
    </w:p>
    <w:p w:rsidR="00C67BCF" w:rsidRDefault="00C67BCF">
      <w:pPr>
        <w:pStyle w:val="ConsPlusNonformat"/>
        <w:jc w:val="both"/>
      </w:pPr>
      <w:r>
        <w:t xml:space="preserve">│ заявителю копии приказа </w:t>
      </w:r>
      <w:proofErr w:type="gramStart"/>
      <w:r>
        <w:t>об</w:t>
      </w:r>
      <w:proofErr w:type="gramEnd"/>
      <w:r>
        <w:t xml:space="preserve">  │                   │</w:t>
      </w:r>
    </w:p>
    <w:p w:rsidR="00C67BCF" w:rsidRDefault="00C67BCF">
      <w:pPr>
        <w:pStyle w:val="ConsPlusNonformat"/>
        <w:jc w:val="both"/>
      </w:pPr>
      <w:r>
        <w:t xml:space="preserve">│   </w:t>
      </w:r>
      <w:proofErr w:type="gramStart"/>
      <w:r>
        <w:t>отказе</w:t>
      </w:r>
      <w:proofErr w:type="gramEnd"/>
      <w:r>
        <w:t xml:space="preserve"> в предоставлении   │                   \/</w:t>
      </w:r>
    </w:p>
    <w:p w:rsidR="00C67BCF" w:rsidRDefault="00C67BCF">
      <w:pPr>
        <w:pStyle w:val="ConsPlusNonformat"/>
        <w:jc w:val="both"/>
      </w:pPr>
      <w:r>
        <w:t>│   государственной услуги    │  ┌────────────────────────────────────────┐</w:t>
      </w:r>
    </w:p>
    <w:p w:rsidR="00C67BCF" w:rsidRDefault="00C67BCF">
      <w:pPr>
        <w:pStyle w:val="ConsPlusNonformat"/>
        <w:jc w:val="both"/>
      </w:pPr>
      <w:r>
        <w:t>└────────────────┬────────────┘  │ Направление заявителю копии приказа о  │</w:t>
      </w:r>
    </w:p>
    <w:p w:rsidR="00C67BCF" w:rsidRDefault="00C67BCF">
      <w:pPr>
        <w:pStyle w:val="ConsPlusNonformat"/>
        <w:jc w:val="both"/>
      </w:pPr>
      <w:r>
        <w:t xml:space="preserve">                 │               │  </w:t>
      </w:r>
      <w:proofErr w:type="gramStart"/>
      <w:r>
        <w:t>приостановлении</w:t>
      </w:r>
      <w:proofErr w:type="gramEnd"/>
      <w:r>
        <w:t xml:space="preserve"> статуса соответствия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Окончание        │      │  Внесение сведений о приостановлении   │</w:t>
      </w:r>
    </w:p>
    <w:p w:rsidR="00C67BCF" w:rsidRDefault="00C67BCF">
      <w:pPr>
        <w:pStyle w:val="ConsPlusNonformat"/>
        <w:jc w:val="both"/>
      </w:pPr>
      <w:r>
        <w:t xml:space="preserve">│    </w:t>
      </w:r>
      <w:proofErr w:type="gramStart"/>
      <w:r>
        <w:t>административной</w:t>
      </w:r>
      <w:proofErr w:type="gramEnd"/>
      <w:r>
        <w:t xml:space="preserve">     │&lt;─────┤     статуса соответствия в реестр      │</w:t>
      </w:r>
    </w:p>
    <w:p w:rsidR="00C67BCF" w:rsidRDefault="00C67BCF">
      <w:pPr>
        <w:pStyle w:val="ConsPlusNonformat"/>
        <w:jc w:val="both"/>
      </w:pPr>
      <w:r>
        <w:t>│        процедуры        │      │  испытательных лабораторий (центров),  │</w:t>
      </w:r>
    </w:p>
    <w:p w:rsidR="00C67BCF" w:rsidRDefault="00C67BCF">
      <w:pPr>
        <w:pStyle w:val="ConsPlusNonformat"/>
        <w:jc w:val="both"/>
      </w:pPr>
      <w:r>
        <w:t xml:space="preserve">└─────────────────────────┘      │      </w:t>
      </w:r>
      <w:proofErr w:type="gramStart"/>
      <w:r>
        <w:t>соответствующих</w:t>
      </w:r>
      <w:proofErr w:type="gramEnd"/>
      <w:r>
        <w:t xml:space="preserve"> принципам НЛП     │</w:t>
      </w:r>
    </w:p>
    <w:p w:rsidR="00C67BCF" w:rsidRDefault="00C67BCF">
      <w:pPr>
        <w:pStyle w:val="ConsPlusNonformat"/>
        <w:jc w:val="both"/>
      </w:pPr>
      <w:r>
        <w:t xml:space="preserve">                                 └────────────────────────────────────────┘</w:t>
      </w:r>
    </w:p>
    <w:p w:rsidR="00C67BCF" w:rsidRDefault="00C67BCF">
      <w:pPr>
        <w:pStyle w:val="ConsPlusNormal"/>
        <w:jc w:val="right"/>
      </w:pPr>
      <w:r>
        <w:lastRenderedPageBreak/>
        <w:t>Приложение N 10</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39" w:name="P1423"/>
      <w:bookmarkEnd w:id="39"/>
      <w:r>
        <w:t>БЛОК-СХЕМА</w:t>
      </w:r>
    </w:p>
    <w:p w:rsidR="00C67BCF" w:rsidRDefault="00C67BCF">
      <w:pPr>
        <w:pStyle w:val="ConsPlusNormal"/>
        <w:jc w:val="center"/>
      </w:pPr>
      <w:r>
        <w:t>АДМИНИСТРАТИВНОЙ ПРОЦЕДУРЫ ПО ВОЗОБНОВЛЕНИЮ СТАТУСА</w:t>
      </w:r>
    </w:p>
    <w:p w:rsidR="00C67BCF" w:rsidRDefault="00C67BCF">
      <w:pPr>
        <w:pStyle w:val="ConsPlusNormal"/>
        <w:jc w:val="center"/>
      </w:pPr>
      <w:r>
        <w:t>СООТВЕТСТВИЯ ИСПЫТАТЕЛЬНОЙ ЛАБОРАТОРИИ (ЦЕНТРА)</w:t>
      </w:r>
    </w:p>
    <w:p w:rsidR="00C67BCF" w:rsidRDefault="00C67BCF">
      <w:pPr>
        <w:pStyle w:val="ConsPlusNormal"/>
        <w:jc w:val="center"/>
      </w:pPr>
      <w:r>
        <w:t>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и комплекта документов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поступления оплаты проведения инспекции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Оплата получена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 ┌────────────────────────────┐</w:t>
      </w:r>
    </w:p>
    <w:p w:rsidR="00C67BCF" w:rsidRDefault="00C67BCF">
      <w:pPr>
        <w:pStyle w:val="ConsPlusNonformat"/>
        <w:jc w:val="both"/>
      </w:pPr>
      <w:r>
        <w:t>│   Направление  │  │  Отказ в проведении  │ │         Направление        │</w:t>
      </w:r>
    </w:p>
    <w:p w:rsidR="00C67BCF" w:rsidRDefault="00C67BCF">
      <w:pPr>
        <w:pStyle w:val="ConsPlusNonformat"/>
        <w:jc w:val="both"/>
      </w:pPr>
      <w:r>
        <w:t xml:space="preserve">│  уведомления </w:t>
      </w:r>
      <w:proofErr w:type="gramStart"/>
      <w:r>
        <w:t>о</w:t>
      </w:r>
      <w:proofErr w:type="gramEnd"/>
      <w:r>
        <w:t xml:space="preserve"> │&lt;─┤      инспекции       │ │  межведомственного запроса │</w:t>
      </w:r>
    </w:p>
    <w:p w:rsidR="00C67BCF" w:rsidRDefault="00C67BCF">
      <w:pPr>
        <w:pStyle w:val="ConsPlusNonformat"/>
        <w:jc w:val="both"/>
      </w:pPr>
      <w:r>
        <w:t xml:space="preserve">│принятом </w:t>
      </w:r>
      <w:proofErr w:type="gramStart"/>
      <w:r>
        <w:t>решении</w:t>
      </w:r>
      <w:proofErr w:type="gramEnd"/>
      <w:r>
        <w:t>│  │                      │ │                            │</w:t>
      </w:r>
    </w:p>
    <w:p w:rsidR="00C67BCF" w:rsidRDefault="00C67BCF">
      <w:pPr>
        <w:pStyle w:val="ConsPlusNonformat"/>
        <w:jc w:val="both"/>
      </w:pPr>
      <w:r>
        <w:t>└────────────────┘  └──────────────────────┘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Сведения о заявителе получены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xml:space="preserve">│       Подготовка приказа об отказе </w:t>
      </w:r>
      <w:proofErr w:type="gramStart"/>
      <w:r>
        <w:t>в</w:t>
      </w:r>
      <w:proofErr w:type="gramEnd"/>
      <w:r>
        <w:t xml:space="preserve">      │   │ </w:t>
      </w:r>
      <w:proofErr w:type="gramStart"/>
      <w:r>
        <w:t>Проверка</w:t>
      </w:r>
      <w:proofErr w:type="gramEnd"/>
      <w:r>
        <w:t xml:space="preserve"> комплектности  │</w:t>
      </w:r>
    </w:p>
    <w:p w:rsidR="00C67BCF" w:rsidRDefault="00C67BCF">
      <w:pPr>
        <w:pStyle w:val="ConsPlusNonformat"/>
        <w:jc w:val="both"/>
      </w:pPr>
      <w:r>
        <w:t>│   предоставлении государственной услуги   │   │</w:t>
      </w:r>
      <w:proofErr w:type="gramStart"/>
      <w:r>
        <w:t>представленных</w:t>
      </w:r>
      <w:proofErr w:type="gramEnd"/>
      <w:r>
        <w:t xml:space="preserve"> заявителем│</w:t>
      </w:r>
    </w:p>
    <w:p w:rsidR="00C67BCF" w:rsidRDefault="00C67BCF">
      <w:pPr>
        <w:pStyle w:val="ConsPlusNonformat"/>
        <w:jc w:val="both"/>
      </w:pPr>
      <w:r>
        <w:t>└────────────┬──────────────────────────────┘   │ заявления и документов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Направление заявителю │                  │    Заявление и документы    │</w:t>
      </w:r>
    </w:p>
    <w:p w:rsidR="00C67BCF" w:rsidRDefault="00C67BCF">
      <w:pPr>
        <w:pStyle w:val="ConsPlusNonformat"/>
        <w:jc w:val="both"/>
      </w:pPr>
      <w:r>
        <w:t xml:space="preserve">│ копии приказа об отказе│                  │ соответствуют </w:t>
      </w:r>
      <w:proofErr w:type="gramStart"/>
      <w:r>
        <w:t>предъявленным</w:t>
      </w:r>
      <w:proofErr w:type="gramEnd"/>
      <w:r>
        <w:t xml:space="preserve"> │</w:t>
      </w:r>
    </w:p>
    <w:p w:rsidR="00C67BCF" w:rsidRDefault="00C67BCF">
      <w:pPr>
        <w:pStyle w:val="ConsPlusNonformat"/>
        <w:jc w:val="both"/>
      </w:pPr>
      <w:r>
        <w:t>│ в проведении инспекции │                  │       к ним требованиям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xml:space="preserve">                                          ─    ─    ┌─────────────────────┐</w:t>
      </w:r>
    </w:p>
    <w:p w:rsidR="00C67BCF" w:rsidRDefault="00C67BCF">
      <w:pPr>
        <w:pStyle w:val="ConsPlusNonformat"/>
        <w:jc w:val="both"/>
      </w:pPr>
      <w:r>
        <w:t xml:space="preserve">                                         (1)  (3)──&gt;│Назначение инспектора│</w:t>
      </w:r>
    </w:p>
    <w:p w:rsidR="00C67BCF" w:rsidRDefault="00C67BCF">
      <w:pPr>
        <w:pStyle w:val="ConsPlusNonformat"/>
        <w:jc w:val="both"/>
      </w:pPr>
      <w:r>
        <w:t xml:space="preserve">                                          ─    ─    │  органа мониторинга │</w:t>
      </w:r>
    </w:p>
    <w:p w:rsidR="00C67BCF" w:rsidRDefault="00C67BCF">
      <w:pPr>
        <w:pStyle w:val="ConsPlusNonformat"/>
        <w:jc w:val="both"/>
      </w:pPr>
      <w:r>
        <w:t xml:space="preserve">                                                    └─────────┬───────────┘</w:t>
      </w:r>
    </w:p>
    <w:p w:rsidR="00C67BCF" w:rsidRDefault="00C67BCF">
      <w:pPr>
        <w:pStyle w:val="ConsPlusNonformat"/>
        <w:jc w:val="both"/>
      </w:pPr>
      <w:r>
        <w:lastRenderedPageBreak/>
        <w:t xml:space="preserve">                                                              \/</w:t>
      </w:r>
    </w:p>
    <w:p w:rsidR="00C67BCF" w:rsidRDefault="00C67BCF">
      <w:pPr>
        <w:pStyle w:val="ConsPlusNonformat"/>
        <w:jc w:val="both"/>
      </w:pPr>
      <w:r>
        <w:t xml:space="preserve">                                                              ─</w:t>
      </w:r>
    </w:p>
    <w:p w:rsidR="00C67BCF" w:rsidRDefault="00C67BCF">
      <w:pPr>
        <w:pStyle w:val="ConsPlusNonformat"/>
        <w:jc w:val="both"/>
      </w:pPr>
      <w:r>
        <w:t xml:space="preserve">                                                             (2)</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                                                  ─</w:t>
      </w:r>
    </w:p>
    <w:p w:rsidR="00C67BCF" w:rsidRDefault="00C67BCF">
      <w:pPr>
        <w:pStyle w:val="ConsPlusNonformat"/>
        <w:jc w:val="both"/>
      </w:pPr>
      <w:r>
        <w:t xml:space="preserve">          (1)                                                (2)</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xml:space="preserve">│     Направление заявителю     │        │Отбор отраслевого инспектора </w:t>
      </w:r>
      <w:proofErr w:type="gramStart"/>
      <w:r>
        <w:t>для</w:t>
      </w:r>
      <w:proofErr w:type="gramEnd"/>
      <w:r>
        <w:t>│</w:t>
      </w:r>
    </w:p>
    <w:p w:rsidR="00C67BCF" w:rsidRDefault="00C67BCF">
      <w:pPr>
        <w:pStyle w:val="ConsPlusNonformat"/>
        <w:jc w:val="both"/>
      </w:pPr>
      <w:r>
        <w:t>│  уведомления о необходимости  │        │включения в состав инспекционной│</w:t>
      </w:r>
    </w:p>
    <w:p w:rsidR="00C67BCF" w:rsidRDefault="00C67BCF">
      <w:pPr>
        <w:pStyle w:val="ConsPlusNonformat"/>
        <w:jc w:val="both"/>
      </w:pPr>
      <w:r>
        <w:t xml:space="preserve">│     устранения </w:t>
      </w:r>
      <w:proofErr w:type="gramStart"/>
      <w:r>
        <w:t>допущенных</w:t>
      </w:r>
      <w:proofErr w:type="gramEnd"/>
      <w:r>
        <w:t xml:space="preserve">     │        │             группы             │</w:t>
      </w:r>
    </w:p>
    <w:p w:rsidR="00C67BCF" w:rsidRDefault="00C67BCF">
      <w:pPr>
        <w:pStyle w:val="ConsPlusNonformat"/>
        <w:jc w:val="both"/>
      </w:pPr>
      <w:r>
        <w:t>│    нарушений в оформлении     │        └─────────────────────┬──────────┘</w:t>
      </w:r>
    </w:p>
    <w:p w:rsidR="00C67BCF" w:rsidRDefault="00C67BCF">
      <w:pPr>
        <w:pStyle w:val="ConsPlusNonformat"/>
        <w:jc w:val="both"/>
      </w:pPr>
      <w:r>
        <w:t>│       заявления и (или)       │     ─                        │</w:t>
      </w:r>
    </w:p>
    <w:p w:rsidR="00C67BCF" w:rsidRDefault="00C67BCF">
      <w:pPr>
        <w:pStyle w:val="ConsPlusNonformat"/>
        <w:jc w:val="both"/>
      </w:pPr>
      <w:r>
        <w:t xml:space="preserve">│   представления </w:t>
      </w:r>
      <w:proofErr w:type="gramStart"/>
      <w:r>
        <w:t>недостающих</w:t>
      </w:r>
      <w:proofErr w:type="gramEnd"/>
      <w:r>
        <w:t xml:space="preserve">   │    (3)                       │</w:t>
      </w:r>
    </w:p>
    <w:p w:rsidR="00C67BCF" w:rsidRDefault="00C67BCF">
      <w:pPr>
        <w:pStyle w:val="ConsPlusNonformat"/>
        <w:jc w:val="both"/>
      </w:pPr>
      <w:r>
        <w:t>│          документов           │ да  ─                        \/</w:t>
      </w:r>
    </w:p>
    <w:p w:rsidR="00C67BCF" w:rsidRDefault="00C67BCF">
      <w:pPr>
        <w:pStyle w:val="ConsPlusNonformat"/>
        <w:jc w:val="both"/>
      </w:pPr>
      <w:r>
        <w:t>└──────────┬────────────────────┘     /\┌─────────────────────────────────┐</w:t>
      </w:r>
    </w:p>
    <w:p w:rsidR="00C67BCF" w:rsidRDefault="00C67BCF">
      <w:pPr>
        <w:pStyle w:val="ConsPlusNonformat"/>
        <w:jc w:val="both"/>
      </w:pPr>
      <w:r>
        <w:t xml:space="preserve">           \/                  ┌──────┘ │Направление письма о согласовании│</w:t>
      </w:r>
    </w:p>
    <w:p w:rsidR="00C67BCF" w:rsidRDefault="00C67BCF">
      <w:pPr>
        <w:pStyle w:val="ConsPlusNonformat"/>
        <w:jc w:val="both"/>
      </w:pPr>
      <w:r>
        <w:t xml:space="preserve">┌──────────────────────────────┴┐       │ участия отраслевого инспектора </w:t>
      </w:r>
      <w:proofErr w:type="gramStart"/>
      <w:r>
        <w:t>в</w:t>
      </w:r>
      <w:proofErr w:type="gramEnd"/>
      <w:r>
        <w:t>│</w:t>
      </w:r>
    </w:p>
    <w:p w:rsidR="00C67BCF" w:rsidRDefault="00C67BCF">
      <w:pPr>
        <w:pStyle w:val="ConsPlusNonformat"/>
        <w:jc w:val="both"/>
      </w:pPr>
      <w:r>
        <w:t xml:space="preserve">│     Заявителем устранены      │       │инспекции в ФОИВ, </w:t>
      </w:r>
      <w:proofErr w:type="gramStart"/>
      <w:r>
        <w:t>рекомендовавший</w:t>
      </w:r>
      <w:proofErr w:type="gramEnd"/>
      <w:r>
        <w:t>│</w:t>
      </w:r>
    </w:p>
    <w:p w:rsidR="00C67BCF" w:rsidRDefault="00C67BCF">
      <w:pPr>
        <w:pStyle w:val="ConsPlusNonformat"/>
        <w:jc w:val="both"/>
      </w:pPr>
      <w:r>
        <w:t>│    допущенные нарушения и     │       │               его               │</w:t>
      </w:r>
    </w:p>
    <w:p w:rsidR="00C67BCF" w:rsidRDefault="00C67BCF">
      <w:pPr>
        <w:pStyle w:val="ConsPlusNonformat"/>
        <w:jc w:val="both"/>
      </w:pPr>
      <w:r>
        <w:t xml:space="preserve">│   </w:t>
      </w:r>
      <w:proofErr w:type="gramStart"/>
      <w:r>
        <w:t>представлены</w:t>
      </w:r>
      <w:proofErr w:type="gramEnd"/>
      <w:r>
        <w:t xml:space="preserve"> недостающие    │       └──────────────────────┬──────────┘</w:t>
      </w:r>
    </w:p>
    <w:p w:rsidR="00C67BCF" w:rsidRDefault="00C67BCF">
      <w:pPr>
        <w:pStyle w:val="ConsPlusNonformat"/>
        <w:jc w:val="both"/>
      </w:pPr>
      <w:r>
        <w:t>│           документы           │                              \/</w:t>
      </w:r>
    </w:p>
    <w:p w:rsidR="00C67BCF" w:rsidRDefault="00C67BCF">
      <w:pPr>
        <w:pStyle w:val="ConsPlusNonformat"/>
        <w:jc w:val="both"/>
      </w:pPr>
      <w:r>
        <w:t>└─────────────┬─────────────────┘       ┌─────────────────────────────────┐</w:t>
      </w:r>
    </w:p>
    <w:p w:rsidR="00C67BCF" w:rsidRDefault="00C67BCF">
      <w:pPr>
        <w:pStyle w:val="ConsPlusNonformat"/>
        <w:jc w:val="both"/>
      </w:pPr>
      <w:r>
        <w:t xml:space="preserve">              │                         │     ФОИВ согласовал участие     │</w:t>
      </w:r>
    </w:p>
    <w:p w:rsidR="00C67BCF" w:rsidRDefault="00C67BCF">
      <w:pPr>
        <w:pStyle w:val="ConsPlusNonformat"/>
        <w:jc w:val="both"/>
      </w:pPr>
      <w:r>
        <w:t xml:space="preserve">          нет │                         │     отраслевого инспектора </w:t>
      </w:r>
      <w:proofErr w:type="gramStart"/>
      <w:r>
        <w:t>в</w:t>
      </w:r>
      <w:proofErr w:type="gramEnd"/>
      <w:r>
        <w:t xml:space="preserve">    │</w:t>
      </w:r>
    </w:p>
    <w:p w:rsidR="00C67BCF" w:rsidRDefault="00C67BCF">
      <w:pPr>
        <w:pStyle w:val="ConsPlusNonformat"/>
        <w:jc w:val="both"/>
      </w:pPr>
      <w:r>
        <w:t xml:space="preserve">              \/                        │       </w:t>
      </w:r>
      <w:proofErr w:type="gramStart"/>
      <w:r>
        <w:t>проведении</w:t>
      </w:r>
      <w:proofErr w:type="gramEnd"/>
      <w:r>
        <w:t xml:space="preserve"> инспекции      │</w:t>
      </w:r>
    </w:p>
    <w:p w:rsidR="00C67BCF" w:rsidRDefault="00C67BCF">
      <w:pPr>
        <w:pStyle w:val="ConsPlusNonformat"/>
        <w:jc w:val="both"/>
      </w:pPr>
      <w:r>
        <w:t>┌───────────────────────────────┐       └───┬──────────────────┬──────────┘</w:t>
      </w:r>
    </w:p>
    <w:p w:rsidR="00C67BCF" w:rsidRDefault="00C67BCF">
      <w:pPr>
        <w:pStyle w:val="ConsPlusNonformat"/>
        <w:jc w:val="both"/>
      </w:pPr>
      <w:r>
        <w:t xml:space="preserve">│Подготовка приказа об отказе </w:t>
      </w:r>
      <w:proofErr w:type="gramStart"/>
      <w:r>
        <w:t>в</w:t>
      </w:r>
      <w:proofErr w:type="gramEnd"/>
      <w:r>
        <w:t xml:space="preserve"> │     нет   \/                 \/ да</w:t>
      </w:r>
    </w:p>
    <w:p w:rsidR="00C67BCF" w:rsidRDefault="00C67BCF">
      <w:pPr>
        <w:pStyle w:val="ConsPlusNonformat"/>
        <w:jc w:val="both"/>
      </w:pPr>
      <w:r>
        <w:t xml:space="preserve">│предоставлении </w:t>
      </w:r>
      <w:proofErr w:type="gramStart"/>
      <w:r>
        <w:t>государственной</w:t>
      </w:r>
      <w:proofErr w:type="gramEnd"/>
      <w:r>
        <w:t xml:space="preserve"> │  ┌────────────┐ ┌───────────────────────┐</w:t>
      </w:r>
    </w:p>
    <w:p w:rsidR="00C67BCF" w:rsidRDefault="00C67BCF">
      <w:pPr>
        <w:pStyle w:val="ConsPlusNonformat"/>
        <w:jc w:val="both"/>
      </w:pPr>
      <w:r>
        <w:t>│            услуги             │  │Направление │ │ Подготовка приказа о  │</w:t>
      </w:r>
    </w:p>
    <w:p w:rsidR="00C67BCF" w:rsidRDefault="00C67BCF">
      <w:pPr>
        <w:pStyle w:val="ConsPlusNonformat"/>
        <w:jc w:val="both"/>
      </w:pPr>
      <w:r>
        <w:t xml:space="preserve">└─────────────┬─────────────────┘  │   нового   │ │      </w:t>
      </w:r>
      <w:proofErr w:type="gramStart"/>
      <w:r>
        <w:t>проведении</w:t>
      </w:r>
      <w:proofErr w:type="gramEnd"/>
      <w:r>
        <w:t xml:space="preserve">       │</w:t>
      </w:r>
    </w:p>
    <w:p w:rsidR="00C67BCF" w:rsidRDefault="00C67BCF">
      <w:pPr>
        <w:pStyle w:val="ConsPlusNonformat"/>
        <w:jc w:val="both"/>
      </w:pPr>
      <w:r>
        <w:t xml:space="preserve">              \/                   │  запроса   │ │    </w:t>
      </w:r>
      <w:proofErr w:type="gramStart"/>
      <w:r>
        <w:t>предварительной</w:t>
      </w:r>
      <w:proofErr w:type="gramEnd"/>
      <w:r>
        <w:t xml:space="preserve">    │</w:t>
      </w:r>
    </w:p>
    <w:p w:rsidR="00C67BCF" w:rsidRDefault="00C67BCF">
      <w:pPr>
        <w:pStyle w:val="ConsPlusNonformat"/>
        <w:jc w:val="both"/>
      </w:pPr>
      <w:r>
        <w:t>┌───────────────────────────────┐  │   (цикл)   │ │      инспекции и      │</w:t>
      </w:r>
    </w:p>
    <w:p w:rsidR="00C67BCF" w:rsidRDefault="00C67BCF">
      <w:pPr>
        <w:pStyle w:val="ConsPlusNonformat"/>
        <w:jc w:val="both"/>
      </w:pPr>
      <w:r>
        <w:t>│  Направление заявителю копии  │  └────────────┘ │      утверждении      │</w:t>
      </w:r>
    </w:p>
    <w:p w:rsidR="00C67BCF" w:rsidRDefault="00C67BCF">
      <w:pPr>
        <w:pStyle w:val="ConsPlusNonformat"/>
        <w:jc w:val="both"/>
      </w:pPr>
      <w:r>
        <w:t>│приказа об отказе в проведении │                 │ инспекционной группы  │</w:t>
      </w:r>
    </w:p>
    <w:p w:rsidR="00C67BCF" w:rsidRDefault="00C67BCF">
      <w:pPr>
        <w:pStyle w:val="ConsPlusNonformat"/>
        <w:jc w:val="both"/>
      </w:pPr>
      <w:r>
        <w:t>│           инспекции           │                 └───────────┬───────────┘</w:t>
      </w:r>
    </w:p>
    <w:p w:rsidR="00C67BCF" w:rsidRDefault="00C67BCF">
      <w:pPr>
        <w:pStyle w:val="ConsPlusNonformat"/>
        <w:jc w:val="both"/>
      </w:pPr>
      <w:r>
        <w:t>└───────────────────────────────┘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(4) ──&gt;│   Направление заявителю информации    │</w:t>
      </w:r>
    </w:p>
    <w:p w:rsidR="00C67BCF" w:rsidRDefault="00C67BCF">
      <w:pPr>
        <w:pStyle w:val="ConsPlusNonformat"/>
        <w:jc w:val="both"/>
      </w:pPr>
      <w:r>
        <w:t xml:space="preserve">                            ─     │    о составе инспекционной группы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w:t>
      </w:r>
    </w:p>
    <w:p w:rsidR="00C67BCF" w:rsidRDefault="00C67BCF">
      <w:pPr>
        <w:pStyle w:val="ConsPlusNonformat"/>
        <w:jc w:val="both"/>
      </w:pPr>
      <w:r>
        <w:t>│   Проведение инспекции  │ нет ┌─────────────────────────────────────────┐</w:t>
      </w:r>
    </w:p>
    <w:p w:rsidR="00C67BCF" w:rsidRDefault="00C67BCF">
      <w:pPr>
        <w:pStyle w:val="ConsPlusNonformat"/>
        <w:jc w:val="both"/>
      </w:pPr>
      <w:r>
        <w:t>│         документов      │&lt;────┤     Заявитель представил сведения о     │</w:t>
      </w:r>
    </w:p>
    <w:p w:rsidR="00C67BCF" w:rsidRDefault="00C67BCF">
      <w:pPr>
        <w:pStyle w:val="ConsPlusNonformat"/>
        <w:jc w:val="both"/>
      </w:pPr>
      <w:r>
        <w:t>└─────────────┬───────────┘     │несоответствии инспектор</w:t>
      </w:r>
      <w:proofErr w:type="gramStart"/>
      <w:r>
        <w:t>а(</w:t>
      </w:r>
      <w:proofErr w:type="spellStart"/>
      <w:proofErr w:type="gramEnd"/>
      <w:r>
        <w:t>ов</w:t>
      </w:r>
      <w:proofErr w:type="spellEnd"/>
      <w:r>
        <w:t>) требованиям│</w:t>
      </w:r>
    </w:p>
    <w:p w:rsidR="00C67BCF" w:rsidRDefault="00C67BCF">
      <w:pPr>
        <w:pStyle w:val="ConsPlusNonformat"/>
        <w:jc w:val="both"/>
      </w:pPr>
      <w:r>
        <w:t xml:space="preserve">              │                 └───────────────────────┬─────────────────┘</w:t>
      </w:r>
    </w:p>
    <w:p w:rsidR="00C67BCF" w:rsidRDefault="00C67BCF">
      <w:pPr>
        <w:pStyle w:val="ConsPlusNonformat"/>
        <w:jc w:val="both"/>
      </w:pPr>
      <w:r>
        <w:t xml:space="preserve">             \/                                         \/ да</w:t>
      </w:r>
    </w:p>
    <w:p w:rsidR="00C67BCF" w:rsidRDefault="00C67BCF">
      <w:pPr>
        <w:pStyle w:val="ConsPlusNonformat"/>
        <w:jc w:val="both"/>
      </w:pPr>
      <w:r>
        <w:t>┌────────────────────────────┐               ┌────────────────────────────┐</w:t>
      </w:r>
    </w:p>
    <w:p w:rsidR="00C67BCF" w:rsidRDefault="00C67BCF">
      <w:pPr>
        <w:pStyle w:val="ConsPlusNonformat"/>
        <w:jc w:val="both"/>
      </w:pPr>
      <w:r>
        <w:t>│    Направление заявителю   │               │Информация о несоответствии │</w:t>
      </w:r>
    </w:p>
    <w:p w:rsidR="00C67BCF" w:rsidRDefault="00C67BCF">
      <w:pPr>
        <w:pStyle w:val="ConsPlusNonformat"/>
        <w:jc w:val="both"/>
      </w:pPr>
      <w:r>
        <w:t>│     информации о дате и    │               │инспектор</w:t>
      </w:r>
      <w:proofErr w:type="gramStart"/>
      <w:r>
        <w:t>а(</w:t>
      </w:r>
      <w:proofErr w:type="spellStart"/>
      <w:proofErr w:type="gramEnd"/>
      <w:r>
        <w:t>ов</w:t>
      </w:r>
      <w:proofErr w:type="spellEnd"/>
      <w:r>
        <w:t>) подтвердилась│</w:t>
      </w:r>
    </w:p>
    <w:p w:rsidR="00C67BCF" w:rsidRDefault="00C67BCF">
      <w:pPr>
        <w:pStyle w:val="ConsPlusNonformat"/>
        <w:jc w:val="both"/>
      </w:pPr>
      <w:r>
        <w:t>│ длительности инспекции по  │               └──────────┬─────────────────┘</w:t>
      </w:r>
    </w:p>
    <w:p w:rsidR="00C67BCF" w:rsidRDefault="00C67BCF">
      <w:pPr>
        <w:pStyle w:val="ConsPlusNonformat"/>
        <w:jc w:val="both"/>
      </w:pPr>
      <w:r>
        <w:t>│     месту осуществления    │                          \/ да</w:t>
      </w:r>
    </w:p>
    <w:p w:rsidR="00C67BCF" w:rsidRDefault="00C67BCF">
      <w:pPr>
        <w:pStyle w:val="ConsPlusNonformat"/>
        <w:jc w:val="both"/>
      </w:pPr>
      <w:r>
        <w:t>│       деятельности         │              ┌─────────────────────────────┐</w:t>
      </w:r>
    </w:p>
    <w:p w:rsidR="00C67BCF" w:rsidRDefault="00C67BCF">
      <w:pPr>
        <w:pStyle w:val="ConsPlusNonformat"/>
        <w:jc w:val="both"/>
      </w:pPr>
      <w:r>
        <w:t xml:space="preserve">└─────────────┬──────────────┘       ─      │    Подготовка приказа </w:t>
      </w:r>
      <w:proofErr w:type="gramStart"/>
      <w:r>
        <w:t>об</w:t>
      </w:r>
      <w:proofErr w:type="gramEnd"/>
      <w:r>
        <w:t xml:space="preserve">    │</w:t>
      </w:r>
    </w:p>
    <w:p w:rsidR="00C67BCF" w:rsidRDefault="00C67BCF">
      <w:pPr>
        <w:pStyle w:val="ConsPlusNonformat"/>
        <w:jc w:val="both"/>
      </w:pPr>
      <w:r>
        <w:t xml:space="preserve">              \/                    (4) &lt;───┤ </w:t>
      </w:r>
      <w:proofErr w:type="gramStart"/>
      <w:r>
        <w:t>утверждении</w:t>
      </w:r>
      <w:proofErr w:type="gramEnd"/>
      <w:r>
        <w:t xml:space="preserve"> нового состава  │</w:t>
      </w:r>
    </w:p>
    <w:p w:rsidR="00C67BCF" w:rsidRDefault="00C67BCF">
      <w:pPr>
        <w:pStyle w:val="ConsPlusNonformat"/>
        <w:jc w:val="both"/>
      </w:pPr>
      <w:r>
        <w:t>┌────────────────────────────┐       ─      │     инспекционной группы    │</w:t>
      </w:r>
    </w:p>
    <w:p w:rsidR="00C67BCF" w:rsidRDefault="00C67BCF">
      <w:pPr>
        <w:pStyle w:val="ConsPlusNonformat"/>
        <w:jc w:val="both"/>
      </w:pPr>
      <w:r>
        <w:t>│  Проведение инспекции по   │              └─────────────────────────────┘</w:t>
      </w:r>
    </w:p>
    <w:p w:rsidR="00C67BCF" w:rsidRDefault="00C67BCF">
      <w:pPr>
        <w:pStyle w:val="ConsPlusNonformat"/>
        <w:jc w:val="both"/>
      </w:pPr>
      <w:r>
        <w:t>│    месту осуществления     │</w:t>
      </w:r>
    </w:p>
    <w:p w:rsidR="00C67BCF" w:rsidRDefault="00C67BCF">
      <w:pPr>
        <w:pStyle w:val="ConsPlusNonformat"/>
        <w:jc w:val="both"/>
      </w:pPr>
      <w:r>
        <w:t>│        деятельности        │</w:t>
      </w:r>
    </w:p>
    <w:p w:rsidR="00C67BCF" w:rsidRDefault="00C67BCF">
      <w:pPr>
        <w:pStyle w:val="ConsPlusNonformat"/>
        <w:jc w:val="both"/>
      </w:pPr>
      <w:r>
        <w:lastRenderedPageBreak/>
        <w:t>└─────────────┬──────────────┘</w:t>
      </w:r>
    </w:p>
    <w:p w:rsidR="00C67BCF" w:rsidRDefault="00C67BCF">
      <w:pPr>
        <w:pStyle w:val="ConsPlusNonformat"/>
        <w:jc w:val="both"/>
      </w:pPr>
      <w:r>
        <w:t xml:space="preserve">             \/</w:t>
      </w:r>
    </w:p>
    <w:p w:rsidR="00C67BCF" w:rsidRDefault="00C67BCF">
      <w:pPr>
        <w:pStyle w:val="ConsPlusNonformat"/>
        <w:jc w:val="both"/>
      </w:pPr>
      <w:r>
        <w:t>┌────────────────────────────┐</w:t>
      </w:r>
    </w:p>
    <w:p w:rsidR="00C67BCF" w:rsidRDefault="00C67BCF">
      <w:pPr>
        <w:pStyle w:val="ConsPlusNonformat"/>
        <w:jc w:val="both"/>
      </w:pPr>
      <w:r>
        <w:t>│    Подготовка отчета о     │</w:t>
      </w:r>
    </w:p>
    <w:p w:rsidR="00C67BCF" w:rsidRDefault="00C67BCF">
      <w:pPr>
        <w:pStyle w:val="ConsPlusNonformat"/>
        <w:jc w:val="both"/>
      </w:pPr>
      <w:r>
        <w:t xml:space="preserve">│    </w:t>
      </w:r>
      <w:proofErr w:type="gramStart"/>
      <w:r>
        <w:t>проведении</w:t>
      </w:r>
      <w:proofErr w:type="gramEnd"/>
      <w:r>
        <w:t xml:space="preserve"> инспекции    │</w:t>
      </w:r>
    </w:p>
    <w:p w:rsidR="00C67BCF" w:rsidRDefault="00C67BCF">
      <w:pPr>
        <w:pStyle w:val="ConsPlusNonformat"/>
        <w:jc w:val="both"/>
      </w:pPr>
      <w:r>
        <w:t>└─────────────┬──────────────┘</w:t>
      </w:r>
    </w:p>
    <w:p w:rsidR="00C67BCF" w:rsidRDefault="00C67BCF">
      <w:pPr>
        <w:pStyle w:val="ConsPlusNonformat"/>
        <w:jc w:val="both"/>
      </w:pPr>
      <w:r>
        <w:t xml:space="preserve">             \/</w:t>
      </w:r>
    </w:p>
    <w:p w:rsidR="00C67BCF" w:rsidRDefault="00C67BCF">
      <w:pPr>
        <w:pStyle w:val="ConsPlusNonformat"/>
        <w:jc w:val="both"/>
      </w:pPr>
      <w:r>
        <w:t>┌────────────────────────────┐</w:t>
      </w:r>
    </w:p>
    <w:p w:rsidR="00C67BCF" w:rsidRDefault="00C67BCF">
      <w:pPr>
        <w:pStyle w:val="ConsPlusNonformat"/>
        <w:jc w:val="both"/>
      </w:pPr>
      <w:r>
        <w:t>│    Рассмотрение отчета о   │</w:t>
      </w:r>
    </w:p>
    <w:p w:rsidR="00C67BCF" w:rsidRDefault="00C67BCF">
      <w:pPr>
        <w:pStyle w:val="ConsPlusNonformat"/>
        <w:jc w:val="both"/>
      </w:pPr>
      <w:r>
        <w:t xml:space="preserve">│    </w:t>
      </w:r>
      <w:proofErr w:type="gramStart"/>
      <w:r>
        <w:t>проведении</w:t>
      </w:r>
      <w:proofErr w:type="gramEnd"/>
      <w:r>
        <w:t xml:space="preserve"> инспекции    │</w:t>
      </w:r>
    </w:p>
    <w:p w:rsidR="00C67BCF" w:rsidRDefault="00C67BCF">
      <w:pPr>
        <w:pStyle w:val="ConsPlusNonformat"/>
        <w:jc w:val="both"/>
      </w:pPr>
      <w:r>
        <w:t>└─────────────┬──────────────┘</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(5)</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(5)</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w:t>
      </w:r>
    </w:p>
    <w:p w:rsidR="00C67BCF" w:rsidRDefault="00C67BCF">
      <w:pPr>
        <w:pStyle w:val="ConsPlusNonformat"/>
        <w:jc w:val="both"/>
      </w:pPr>
      <w:r>
        <w:t>│ Подтверждение статуса │       │   Подготовка приказа о необходимости    │</w:t>
      </w:r>
    </w:p>
    <w:p w:rsidR="00C67BCF" w:rsidRDefault="00C67BCF">
      <w:pPr>
        <w:pStyle w:val="ConsPlusNonformat"/>
        <w:jc w:val="both"/>
      </w:pPr>
      <w:r>
        <w:t>│ соответствия ИЛ (Ц)   │       │  устранения выявленных несоответствий   │</w:t>
      </w:r>
    </w:p>
    <w:p w:rsidR="00C67BCF" w:rsidRDefault="00C67BCF">
      <w:pPr>
        <w:pStyle w:val="ConsPlusNonformat"/>
        <w:jc w:val="both"/>
      </w:pPr>
      <w:r>
        <w:t>│принципам НЛП возможно │       └────────────────────┬────────────────────┘</w:t>
      </w:r>
    </w:p>
    <w:p w:rsidR="00C67BCF" w:rsidRDefault="00C67BCF">
      <w:pPr>
        <w:pStyle w:val="ConsPlusNonformat"/>
        <w:jc w:val="both"/>
      </w:pPr>
      <w:r>
        <w:t>└─────────┬─────────────┘                            \/</w:t>
      </w:r>
    </w:p>
    <w:p w:rsidR="00C67BCF" w:rsidRDefault="00C67BCF">
      <w:pPr>
        <w:pStyle w:val="ConsPlusNonformat"/>
        <w:jc w:val="both"/>
      </w:pPr>
      <w:r>
        <w:t xml:space="preserve">       да │                     ┌─────────────────────────────────────────┐</w:t>
      </w:r>
    </w:p>
    <w:p w:rsidR="00C67BCF" w:rsidRDefault="00C67BCF">
      <w:pPr>
        <w:pStyle w:val="ConsPlusNonformat"/>
        <w:jc w:val="both"/>
      </w:pPr>
      <w:r>
        <w:t xml:space="preserve">          \/                    │  Направление заявителю копии приказа о  │</w:t>
      </w:r>
    </w:p>
    <w:p w:rsidR="00C67BCF" w:rsidRDefault="00C67BCF">
      <w:pPr>
        <w:pStyle w:val="ConsPlusNonformat"/>
        <w:jc w:val="both"/>
      </w:pPr>
      <w:r>
        <w:t xml:space="preserve">┌───────────────────────┐       │   необходимости устранения </w:t>
      </w:r>
      <w:proofErr w:type="gramStart"/>
      <w:r>
        <w:t>выявленных</w:t>
      </w:r>
      <w:proofErr w:type="gramEnd"/>
      <w:r>
        <w:t xml:space="preserve">   │</w:t>
      </w:r>
    </w:p>
    <w:p w:rsidR="00C67BCF" w:rsidRDefault="00C67BCF">
      <w:pPr>
        <w:pStyle w:val="ConsPlusNonformat"/>
        <w:jc w:val="both"/>
      </w:pPr>
      <w:r>
        <w:t xml:space="preserve">│ Подготовка приказа </w:t>
      </w:r>
      <w:proofErr w:type="gramStart"/>
      <w:r>
        <w:t>о</w:t>
      </w:r>
      <w:proofErr w:type="gramEnd"/>
      <w:r>
        <w:t xml:space="preserve">  │       │             несоответствий              │</w:t>
      </w:r>
    </w:p>
    <w:p w:rsidR="00C67BCF" w:rsidRDefault="00C67BCF">
      <w:pPr>
        <w:pStyle w:val="ConsPlusNonformat"/>
        <w:jc w:val="both"/>
      </w:pPr>
      <w:r>
        <w:t xml:space="preserve">│ </w:t>
      </w:r>
      <w:proofErr w:type="gramStart"/>
      <w:r>
        <w:t>подтверждении</w:t>
      </w:r>
      <w:proofErr w:type="gramEnd"/>
      <w:r>
        <w:t xml:space="preserve"> статуса │       └────────────────────┬────────────────────┘</w:t>
      </w:r>
    </w:p>
    <w:p w:rsidR="00C67BCF" w:rsidRDefault="00C67BCF">
      <w:pPr>
        <w:pStyle w:val="ConsPlusNonformat"/>
        <w:jc w:val="both"/>
      </w:pPr>
      <w:r>
        <w:t>│  соответствия ИЛ (Ц)  │                            \/</w:t>
      </w:r>
    </w:p>
    <w:p w:rsidR="00C67BCF" w:rsidRDefault="00C67BCF">
      <w:pPr>
        <w:pStyle w:val="ConsPlusNonformat"/>
        <w:jc w:val="both"/>
      </w:pPr>
      <w:r>
        <w:t>│     принципам НЛП     │       ┌─────────────────────────────────────────┐</w:t>
      </w:r>
    </w:p>
    <w:p w:rsidR="00C67BCF" w:rsidRDefault="00C67BCF">
      <w:pPr>
        <w:pStyle w:val="ConsPlusNonformat"/>
        <w:jc w:val="both"/>
      </w:pPr>
      <w:r>
        <w:t>└────────┬──────────────┘       │        Уведомление об устранении        │</w:t>
      </w:r>
    </w:p>
    <w:p w:rsidR="00C67BCF" w:rsidRDefault="00C67BCF">
      <w:pPr>
        <w:pStyle w:val="ConsPlusNonformat"/>
        <w:jc w:val="both"/>
      </w:pPr>
      <w:r>
        <w:t xml:space="preserve">         \/                     │         несоответствий получено         │</w:t>
      </w:r>
    </w:p>
    <w:p w:rsidR="00C67BCF" w:rsidRDefault="00C67BCF">
      <w:pPr>
        <w:pStyle w:val="ConsPlusNonformat"/>
        <w:jc w:val="both"/>
      </w:pPr>
      <w:r>
        <w:t>┌──────────────────────────┐    └──────┬───────────────────────┬──────────┘</w:t>
      </w:r>
    </w:p>
    <w:p w:rsidR="00C67BCF" w:rsidRDefault="00C67BCF">
      <w:pPr>
        <w:pStyle w:val="ConsPlusNonformat"/>
        <w:jc w:val="both"/>
      </w:pPr>
      <w:r>
        <w:t>│ Внесение сведений об ИЛ  │           │                       │</w:t>
      </w:r>
    </w:p>
    <w:p w:rsidR="00C67BCF" w:rsidRDefault="00C67BCF">
      <w:pPr>
        <w:pStyle w:val="ConsPlusNonformat"/>
        <w:jc w:val="both"/>
      </w:pPr>
      <w:r>
        <w:t>│   (Ц) в реестр ИЛ (Ц),   │        да │                       │ нет</w:t>
      </w:r>
    </w:p>
    <w:p w:rsidR="00C67BCF" w:rsidRDefault="00C67BCF">
      <w:pPr>
        <w:pStyle w:val="ConsPlusNonformat"/>
        <w:jc w:val="both"/>
      </w:pPr>
      <w:r>
        <w:t>│</w:t>
      </w:r>
      <w:proofErr w:type="gramStart"/>
      <w:r>
        <w:t>соответствующих</w:t>
      </w:r>
      <w:proofErr w:type="gramEnd"/>
      <w:r>
        <w:t xml:space="preserve"> принципам │           \/                      \/</w:t>
      </w:r>
    </w:p>
    <w:p w:rsidR="00C67BCF" w:rsidRDefault="00C67BCF">
      <w:pPr>
        <w:pStyle w:val="ConsPlusNonformat"/>
        <w:jc w:val="both"/>
      </w:pPr>
      <w:r>
        <w:t>│           НЛП            │  ┌───────────────────┐ ┌─────────────────────┐</w:t>
      </w:r>
    </w:p>
    <w:p w:rsidR="00C67BCF" w:rsidRDefault="00C67BCF">
      <w:pPr>
        <w:pStyle w:val="ConsPlusNonformat"/>
        <w:jc w:val="both"/>
      </w:pPr>
      <w:r>
        <w:t>└────────┬─────────────────┘  │      Проверка     │ │ Подготовка приказа  │</w:t>
      </w:r>
    </w:p>
    <w:p w:rsidR="00C67BCF" w:rsidRDefault="00C67BCF">
      <w:pPr>
        <w:pStyle w:val="ConsPlusNonformat"/>
        <w:jc w:val="both"/>
      </w:pPr>
      <w:r>
        <w:t xml:space="preserve">         \/                   │   </w:t>
      </w:r>
      <w:proofErr w:type="gramStart"/>
      <w:r>
        <w:t>представленных</w:t>
      </w:r>
      <w:proofErr w:type="gramEnd"/>
      <w:r>
        <w:t xml:space="preserve">  │ │     об отказе в     │</w:t>
      </w:r>
    </w:p>
    <w:p w:rsidR="00C67BCF" w:rsidRDefault="00C67BCF">
      <w:pPr>
        <w:pStyle w:val="ConsPlusNonformat"/>
        <w:jc w:val="both"/>
      </w:pPr>
      <w:r>
        <w:t>┌──────────────────────────┐  │     документов    │ │</w:t>
      </w:r>
      <w:proofErr w:type="gramStart"/>
      <w:r>
        <w:t>подтверждении</w:t>
      </w:r>
      <w:proofErr w:type="gramEnd"/>
      <w:r>
        <w:t xml:space="preserve"> статуса│</w:t>
      </w:r>
    </w:p>
    <w:p w:rsidR="00C67BCF" w:rsidRDefault="00C67BCF">
      <w:pPr>
        <w:pStyle w:val="ConsPlusNonformat"/>
        <w:jc w:val="both"/>
      </w:pPr>
      <w:r>
        <w:t xml:space="preserve">│  Направление заявителю   │  │    </w:t>
      </w:r>
      <w:proofErr w:type="gramStart"/>
      <w:r>
        <w:t>инспекционной</w:t>
      </w:r>
      <w:proofErr w:type="gramEnd"/>
      <w:r>
        <w:t xml:space="preserve">  │ │ соответствия ИЛ (Ц) │</w:t>
      </w:r>
    </w:p>
    <w:p w:rsidR="00C67BCF" w:rsidRDefault="00C67BCF">
      <w:pPr>
        <w:pStyle w:val="ConsPlusNonformat"/>
        <w:jc w:val="both"/>
      </w:pPr>
      <w:r>
        <w:t>│      копии приказа       │  │       группой     │ │    принципам НЛП    │</w:t>
      </w:r>
    </w:p>
    <w:p w:rsidR="00C67BCF" w:rsidRDefault="00C67BCF">
      <w:pPr>
        <w:pStyle w:val="ConsPlusNonformat"/>
        <w:jc w:val="both"/>
      </w:pPr>
      <w:r>
        <w:t>└──────────────────────────┘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Проверка по месту │ │     Направление     │</w:t>
      </w:r>
    </w:p>
    <w:p w:rsidR="00C67BCF" w:rsidRDefault="00C67BCF">
      <w:pPr>
        <w:pStyle w:val="ConsPlusNonformat"/>
        <w:jc w:val="both"/>
      </w:pPr>
      <w:r>
        <w:t xml:space="preserve">                              │   осуществления   │ │   заявителю копии   │</w:t>
      </w:r>
    </w:p>
    <w:p w:rsidR="00C67BCF" w:rsidRDefault="00C67BCF">
      <w:pPr>
        <w:pStyle w:val="ConsPlusNonformat"/>
        <w:jc w:val="both"/>
      </w:pPr>
      <w:r>
        <w:t xml:space="preserve">                              │деятельности ИЛ (Ц)│ │       приказа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Рассмотрение отчета о результатах проверки│</w:t>
      </w:r>
    </w:p>
    <w:p w:rsidR="00C67BCF" w:rsidRDefault="00C67BCF">
      <w:pPr>
        <w:pStyle w:val="ConsPlusNonformat"/>
        <w:jc w:val="both"/>
      </w:pPr>
      <w:r>
        <w:t xml:space="preserve">                              │         устранения несоответствий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Подтверждение статуса соответствия ИЛ (Ц) │</w:t>
      </w:r>
    </w:p>
    <w:p w:rsidR="00C67BCF" w:rsidRDefault="00C67BCF">
      <w:pPr>
        <w:pStyle w:val="ConsPlusNonformat"/>
        <w:jc w:val="both"/>
      </w:pPr>
      <w:r>
        <w:t xml:space="preserve">                              │         принципам НЛП возможно            │</w:t>
      </w:r>
    </w:p>
    <w:p w:rsidR="00C67BCF" w:rsidRDefault="00C67BCF">
      <w:pPr>
        <w:pStyle w:val="ConsPlusNonformat"/>
        <w:jc w:val="both"/>
      </w:pPr>
      <w:r>
        <w:t xml:space="preserve">                              └──┬──────────────────────┬─────────────────┘</w:t>
      </w:r>
    </w:p>
    <w:p w:rsidR="00C67BCF" w:rsidRDefault="00C67BCF">
      <w:pPr>
        <w:pStyle w:val="ConsPlusNonformat"/>
        <w:jc w:val="both"/>
      </w:pPr>
      <w:r>
        <w:t xml:space="preserve">                              да \/                     \/ нет</w:t>
      </w:r>
    </w:p>
    <w:p w:rsidR="00C67BCF" w:rsidRDefault="00C67BCF">
      <w:pPr>
        <w:pStyle w:val="ConsPlusNonformat"/>
        <w:jc w:val="both"/>
      </w:pPr>
      <w:r>
        <w:lastRenderedPageBreak/>
        <w:t xml:space="preserve">                                 ─    ┌───────────────────────────────────┐</w:t>
      </w:r>
    </w:p>
    <w:p w:rsidR="00C67BCF" w:rsidRDefault="00C67BCF">
      <w:pPr>
        <w:pStyle w:val="ConsPlusNonformat"/>
        <w:jc w:val="both"/>
      </w:pPr>
      <w:r>
        <w:t xml:space="preserve">                                (5)   │  Подготовка приказа об отказе </w:t>
      </w:r>
      <w:proofErr w:type="gramStart"/>
      <w:r>
        <w:t>в</w:t>
      </w:r>
      <w:proofErr w:type="gramEnd"/>
      <w:r>
        <w:t xml:space="preserve">   │</w:t>
      </w:r>
    </w:p>
    <w:p w:rsidR="00C67BCF" w:rsidRDefault="00C67BCF">
      <w:pPr>
        <w:pStyle w:val="ConsPlusNonformat"/>
        <w:jc w:val="both"/>
      </w:pPr>
      <w:r>
        <w:t xml:space="preserve">                                 ─    │</w:t>
      </w:r>
      <w:proofErr w:type="gramStart"/>
      <w:r>
        <w:t>присвоении</w:t>
      </w:r>
      <w:proofErr w:type="gramEnd"/>
      <w:r>
        <w:t xml:space="preserve"> статуса соответствия ИЛ │</w:t>
      </w:r>
    </w:p>
    <w:p w:rsidR="00C67BCF" w:rsidRDefault="00C67BCF">
      <w:pPr>
        <w:pStyle w:val="ConsPlusNonformat"/>
        <w:jc w:val="both"/>
      </w:pPr>
      <w:r>
        <w:t xml:space="preserve">                                      │        (Ц) принципам НЛП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Направление заявителю копии     │</w:t>
      </w:r>
    </w:p>
    <w:p w:rsidR="00C67BCF" w:rsidRDefault="00C67BCF">
      <w:pPr>
        <w:pStyle w:val="ConsPlusNonformat"/>
        <w:jc w:val="both"/>
      </w:pPr>
      <w:r>
        <w:t xml:space="preserve">                                      │             приказа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11</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40" w:name="P1628"/>
      <w:bookmarkEnd w:id="40"/>
      <w:r>
        <w:t>БЛОК-СХЕМА</w:t>
      </w:r>
    </w:p>
    <w:p w:rsidR="00C67BCF" w:rsidRDefault="00C67BCF">
      <w:pPr>
        <w:pStyle w:val="ConsPlusNormal"/>
        <w:jc w:val="center"/>
      </w:pPr>
      <w:r>
        <w:t>АДМИНИСТРАТИВНОЙ ПРОЦЕДУРЫ ПО ПРЕКРАЩЕНИЮ СТАТУСА</w:t>
      </w:r>
    </w:p>
    <w:p w:rsidR="00C67BCF" w:rsidRDefault="00C67BCF">
      <w:pPr>
        <w:pStyle w:val="ConsPlusNormal"/>
        <w:jc w:val="center"/>
      </w:pPr>
      <w:r>
        <w:t>СООТВЕТСТВИЯ ИСПЫТАТЕЛЬНОЙ ЛАБОРАТОРИИ (ЦЕНТРА)</w:t>
      </w:r>
    </w:p>
    <w:p w:rsidR="00C67BCF" w:rsidRDefault="00C67BCF">
      <w:pPr>
        <w:pStyle w:val="ConsPlusNormal"/>
        <w:jc w:val="center"/>
      </w:pPr>
      <w:r>
        <w:t>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Передача заявления структурному подразделению,    │</w:t>
      </w:r>
    </w:p>
    <w:p w:rsidR="00C67BCF" w:rsidRDefault="00C67BCF">
      <w:pPr>
        <w:pStyle w:val="ConsPlusNonformat"/>
        <w:jc w:val="both"/>
      </w:pPr>
      <w:r>
        <w:t xml:space="preserve">          │               </w:t>
      </w:r>
      <w:proofErr w:type="gramStart"/>
      <w:r>
        <w:t>ответственному</w:t>
      </w:r>
      <w:proofErr w:type="gramEnd"/>
      <w:r>
        <w:t xml:space="preserve"> за аккредитацию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заявления на предмет наличия (отсутствия)  │</w:t>
      </w:r>
    </w:p>
    <w:p w:rsidR="00C67BCF" w:rsidRDefault="00C67BCF">
      <w:pPr>
        <w:pStyle w:val="ConsPlusNonformat"/>
        <w:jc w:val="both"/>
      </w:pPr>
      <w:r>
        <w:t xml:space="preserve">          │ оснований для отказа в предоставлении </w:t>
      </w:r>
      <w:proofErr w:type="gramStart"/>
      <w:r>
        <w:t>государственной</w:t>
      </w:r>
      <w:proofErr w:type="gramEnd"/>
      <w:r>
        <w:t xml:space="preserve"> │</w:t>
      </w:r>
    </w:p>
    <w:p w:rsidR="00C67BCF" w:rsidRDefault="00C67BCF">
      <w:pPr>
        <w:pStyle w:val="ConsPlusNonformat"/>
        <w:jc w:val="both"/>
      </w:pPr>
      <w:r>
        <w:t xml:space="preserve">          │                          услуги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Основания для отказа в предоставлении         │</w:t>
      </w:r>
    </w:p>
    <w:p w:rsidR="00C67BCF" w:rsidRDefault="00C67BCF">
      <w:pPr>
        <w:pStyle w:val="ConsPlusNonformat"/>
        <w:jc w:val="both"/>
      </w:pPr>
      <w:r>
        <w:t xml:space="preserve">          │          государственной услуги отсутствуют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Издание приказа об отказе в │  │ Принятие решения о прекращении статуса │</w:t>
      </w:r>
    </w:p>
    <w:p w:rsidR="00C67BCF" w:rsidRDefault="00C67BCF">
      <w:pPr>
        <w:pStyle w:val="ConsPlusNonformat"/>
        <w:jc w:val="both"/>
      </w:pPr>
      <w:r>
        <w:t xml:space="preserve">│       </w:t>
      </w:r>
      <w:proofErr w:type="gramStart"/>
      <w:r>
        <w:t>предоставлении</w:t>
      </w:r>
      <w:proofErr w:type="gramEnd"/>
      <w:r>
        <w:t xml:space="preserve">        │  │              соответствия              │</w:t>
      </w:r>
    </w:p>
    <w:p w:rsidR="00C67BCF" w:rsidRDefault="00C67BCF">
      <w:pPr>
        <w:pStyle w:val="ConsPlusNonformat"/>
        <w:jc w:val="both"/>
      </w:pPr>
      <w:r>
        <w:t>│   государственной услуги    │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xml:space="preserve">                 \/              │ Издание приказа о прекращении статуса  │</w:t>
      </w:r>
    </w:p>
    <w:p w:rsidR="00C67BCF" w:rsidRDefault="00C67BCF">
      <w:pPr>
        <w:pStyle w:val="ConsPlusNonformat"/>
        <w:jc w:val="both"/>
      </w:pPr>
      <w:r>
        <w:t>┌─────────────────────────────┐  │              соответствия              │</w:t>
      </w:r>
    </w:p>
    <w:p w:rsidR="00C67BCF" w:rsidRDefault="00C67BCF">
      <w:pPr>
        <w:pStyle w:val="ConsPlusNonformat"/>
        <w:jc w:val="both"/>
      </w:pPr>
      <w:r>
        <w:t>│   Вручение (направление)    │  └────────────────┬───────────────────────┘</w:t>
      </w:r>
    </w:p>
    <w:p w:rsidR="00C67BCF" w:rsidRDefault="00C67BCF">
      <w:pPr>
        <w:pStyle w:val="ConsPlusNonformat"/>
        <w:jc w:val="both"/>
      </w:pPr>
      <w:r>
        <w:t xml:space="preserve">│ заявителю копии приказа </w:t>
      </w:r>
      <w:proofErr w:type="gramStart"/>
      <w:r>
        <w:t>об</w:t>
      </w:r>
      <w:proofErr w:type="gramEnd"/>
      <w:r>
        <w:t xml:space="preserve">  │                   │</w:t>
      </w:r>
    </w:p>
    <w:p w:rsidR="00C67BCF" w:rsidRDefault="00C67BCF">
      <w:pPr>
        <w:pStyle w:val="ConsPlusNonformat"/>
        <w:jc w:val="both"/>
      </w:pPr>
      <w:r>
        <w:t xml:space="preserve">│   </w:t>
      </w:r>
      <w:proofErr w:type="gramStart"/>
      <w:r>
        <w:t>отказе</w:t>
      </w:r>
      <w:proofErr w:type="gramEnd"/>
      <w:r>
        <w:t xml:space="preserve"> в предоставлении   │                   \/</w:t>
      </w:r>
    </w:p>
    <w:p w:rsidR="00C67BCF" w:rsidRDefault="00C67BCF">
      <w:pPr>
        <w:pStyle w:val="ConsPlusNonformat"/>
        <w:jc w:val="both"/>
      </w:pPr>
      <w:r>
        <w:t>│   государственной услуги    │  ┌────────────────────────────────────────┐</w:t>
      </w:r>
    </w:p>
    <w:p w:rsidR="00C67BCF" w:rsidRDefault="00C67BCF">
      <w:pPr>
        <w:pStyle w:val="ConsPlusNonformat"/>
        <w:jc w:val="both"/>
      </w:pPr>
      <w:r>
        <w:t>└────────────────┬────────────┘  │ Направление заявителю копии приказа о  │</w:t>
      </w:r>
    </w:p>
    <w:p w:rsidR="00C67BCF" w:rsidRDefault="00C67BCF">
      <w:pPr>
        <w:pStyle w:val="ConsPlusNonformat"/>
        <w:jc w:val="both"/>
      </w:pPr>
      <w:r>
        <w:t xml:space="preserve">                 │               │    </w:t>
      </w:r>
      <w:proofErr w:type="gramStart"/>
      <w:r>
        <w:t>прекращении</w:t>
      </w:r>
      <w:proofErr w:type="gramEnd"/>
      <w:r>
        <w:t xml:space="preserve"> статуса соответствия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Окончание        │      │Внесение сведений о прекращении статуса │</w:t>
      </w:r>
    </w:p>
    <w:p w:rsidR="00C67BCF" w:rsidRDefault="00C67BCF">
      <w:pPr>
        <w:pStyle w:val="ConsPlusNonformat"/>
        <w:jc w:val="both"/>
      </w:pPr>
      <w:r>
        <w:t xml:space="preserve">│    </w:t>
      </w:r>
      <w:proofErr w:type="gramStart"/>
      <w:r>
        <w:t>административной</w:t>
      </w:r>
      <w:proofErr w:type="gramEnd"/>
      <w:r>
        <w:t xml:space="preserve">     │&lt;─────┤  соответствия в реестр испытательных   │</w:t>
      </w:r>
    </w:p>
    <w:p w:rsidR="00C67BCF" w:rsidRDefault="00C67BCF">
      <w:pPr>
        <w:pStyle w:val="ConsPlusNonformat"/>
        <w:jc w:val="both"/>
      </w:pPr>
      <w:r>
        <w:t>│        процедуры        │      │ лабораторий (центров), соответствующих │</w:t>
      </w:r>
    </w:p>
    <w:p w:rsidR="00C67BCF" w:rsidRDefault="00C67BCF">
      <w:pPr>
        <w:pStyle w:val="ConsPlusNonformat"/>
        <w:jc w:val="both"/>
      </w:pPr>
      <w:r>
        <w:t>└─────────────────────────┘      │             принципам НЛП              │</w:t>
      </w:r>
    </w:p>
    <w:p w:rsidR="00C67BCF" w:rsidRDefault="00C67BCF">
      <w:pPr>
        <w:pStyle w:val="ConsPlusNonformat"/>
        <w:jc w:val="both"/>
      </w:pPr>
      <w:r>
        <w:t xml:space="preserve">                                 └────────────────────────────────────────┘</w:t>
      </w:r>
    </w:p>
    <w:p w:rsidR="00C67BCF" w:rsidRDefault="00C67BCF">
      <w:pPr>
        <w:pStyle w:val="ConsPlusNormal"/>
        <w:jc w:val="right"/>
      </w:pPr>
      <w:r>
        <w:lastRenderedPageBreak/>
        <w:t>Приложение N 12</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41" w:name="P1695"/>
      <w:bookmarkEnd w:id="41"/>
      <w:r>
        <w:t>БЛОК-СХЕМА</w:t>
      </w:r>
    </w:p>
    <w:p w:rsidR="00C67BCF" w:rsidRDefault="00C67BCF">
      <w:pPr>
        <w:pStyle w:val="ConsPlusNormal"/>
        <w:jc w:val="center"/>
      </w:pPr>
      <w:r>
        <w:t>АДМИНИСТРАТИВНОЙ ПРОЦЕДУРЫ ПО ВНЕСЕНИЮ ИЗМЕНЕНИЙ В СВЕДЕНИЯ</w:t>
      </w:r>
    </w:p>
    <w:p w:rsidR="00C67BCF" w:rsidRDefault="00C67BCF">
      <w:pPr>
        <w:pStyle w:val="ConsPlusNormal"/>
        <w:jc w:val="center"/>
      </w:pPr>
      <w:r>
        <w:t>РЕЕСТРА ИСПЫТАТЕЛЬНЫХ ЛАБОРАТОРИЙ (ЦЕНТРОВ),</w:t>
      </w:r>
    </w:p>
    <w:p w:rsidR="00C67BCF" w:rsidRDefault="00C67BCF">
      <w:pPr>
        <w:pStyle w:val="ConsPlusNormal"/>
        <w:jc w:val="center"/>
      </w:pPr>
      <w:proofErr w:type="gramStart"/>
      <w:r>
        <w:t>СООТВЕТСТВУЮЩИХ</w:t>
      </w:r>
      <w:proofErr w:type="gramEnd"/>
      <w:r>
        <w:t xml:space="preserve"> 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Передача заявления в структурное подразделение,   │</w:t>
      </w:r>
    </w:p>
    <w:p w:rsidR="00C67BCF" w:rsidRDefault="00C67BCF">
      <w:pPr>
        <w:pStyle w:val="ConsPlusNonformat"/>
        <w:jc w:val="both"/>
      </w:pPr>
      <w:r>
        <w:t xml:space="preserve">          │               </w:t>
      </w:r>
      <w:proofErr w:type="gramStart"/>
      <w:r>
        <w:t>ответственное</w:t>
      </w:r>
      <w:proofErr w:type="gramEnd"/>
      <w:r>
        <w:t xml:space="preserve"> за аккредитацию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заявления на предмет наличия (отсутствия)  │</w:t>
      </w:r>
    </w:p>
    <w:p w:rsidR="00C67BCF" w:rsidRDefault="00C67BCF">
      <w:pPr>
        <w:pStyle w:val="ConsPlusNonformat"/>
        <w:jc w:val="both"/>
      </w:pPr>
      <w:r>
        <w:t xml:space="preserve">          │ оснований для отказа в предоставлении </w:t>
      </w:r>
      <w:proofErr w:type="gramStart"/>
      <w:r>
        <w:t>государственной</w:t>
      </w:r>
      <w:proofErr w:type="gramEnd"/>
      <w:r>
        <w:t xml:space="preserve"> │</w:t>
      </w:r>
    </w:p>
    <w:p w:rsidR="00C67BCF" w:rsidRDefault="00C67BCF">
      <w:pPr>
        <w:pStyle w:val="ConsPlusNonformat"/>
        <w:jc w:val="both"/>
      </w:pPr>
      <w:r>
        <w:t xml:space="preserve">          │                          услуги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Основания для отказа в предоставлении         │</w:t>
      </w:r>
    </w:p>
    <w:p w:rsidR="00C67BCF" w:rsidRDefault="00C67BCF">
      <w:pPr>
        <w:pStyle w:val="ConsPlusNonformat"/>
        <w:jc w:val="both"/>
      </w:pPr>
      <w:r>
        <w:t xml:space="preserve">          │          государственной услуги отсутствуют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Издание приказа об   │           │    Направление     │</w:t>
      </w:r>
    </w:p>
    <w:p w:rsidR="00C67BCF" w:rsidRDefault="00C67BCF">
      <w:pPr>
        <w:pStyle w:val="ConsPlusNonformat"/>
        <w:jc w:val="both"/>
      </w:pPr>
      <w:r>
        <w:t xml:space="preserve">│отказе в предоставлении │           │ </w:t>
      </w:r>
      <w:proofErr w:type="gramStart"/>
      <w:r>
        <w:t>межведомственного</w:t>
      </w:r>
      <w:proofErr w:type="gramEnd"/>
      <w:r>
        <w:t xml:space="preserve">  │</w:t>
      </w:r>
    </w:p>
    <w:p w:rsidR="00C67BCF" w:rsidRDefault="00C67BCF">
      <w:pPr>
        <w:pStyle w:val="ConsPlusNonformat"/>
        <w:jc w:val="both"/>
      </w:pPr>
      <w:r>
        <w:t>│ государственной услуги │           │      запроса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Вручение (направление) │           │  Сведения о заявителе  │</w:t>
      </w:r>
    </w:p>
    <w:p w:rsidR="00C67BCF" w:rsidRDefault="00C67BCF">
      <w:pPr>
        <w:pStyle w:val="ConsPlusNonformat"/>
        <w:jc w:val="both"/>
      </w:pPr>
      <w:r>
        <w:t>│заявителю копии приказа │           │        получены        │</w:t>
      </w:r>
    </w:p>
    <w:p w:rsidR="00C67BCF" w:rsidRDefault="00C67BCF">
      <w:pPr>
        <w:pStyle w:val="ConsPlusNonformat"/>
        <w:jc w:val="both"/>
      </w:pPr>
      <w:r>
        <w:t xml:space="preserve">│      об отказе </w:t>
      </w:r>
      <w:proofErr w:type="gramStart"/>
      <w:r>
        <w:t>в</w:t>
      </w:r>
      <w:proofErr w:type="gramEnd"/>
      <w:r>
        <w:t xml:space="preserve">       │           └────────────────────────┘</w:t>
      </w:r>
    </w:p>
    <w:p w:rsidR="00C67BCF" w:rsidRDefault="00C67BCF">
      <w:pPr>
        <w:pStyle w:val="ConsPlusNonformat"/>
        <w:jc w:val="both"/>
      </w:pPr>
      <w:r>
        <w:t xml:space="preserve">│     </w:t>
      </w:r>
      <w:proofErr w:type="gramStart"/>
      <w:r>
        <w:t>предоставлении</w:t>
      </w:r>
      <w:proofErr w:type="gramEnd"/>
      <w:r>
        <w:t xml:space="preserve">     │             /                 \</w:t>
      </w:r>
    </w:p>
    <w:p w:rsidR="00C67BCF" w:rsidRDefault="00C67BCF">
      <w:pPr>
        <w:pStyle w:val="ConsPlusNonformat"/>
        <w:jc w:val="both"/>
      </w:pPr>
      <w:r>
        <w:t>│ государственной услуги │        нет \/                  \ да</w:t>
      </w:r>
    </w:p>
    <w:p w:rsidR="00C67BCF" w:rsidRDefault="00C67BCF">
      <w:pPr>
        <w:pStyle w:val="ConsPlusNonformat"/>
        <w:jc w:val="both"/>
      </w:pPr>
      <w:r>
        <w:t>└────────┬───────────────┘ ┌──────────────────────┐        \</w:t>
      </w:r>
    </w:p>
    <w:p w:rsidR="00C67BCF" w:rsidRDefault="00C67BCF">
      <w:pPr>
        <w:pStyle w:val="ConsPlusNonformat"/>
        <w:jc w:val="both"/>
      </w:pPr>
      <w:r>
        <w:t xml:space="preserve">         │                 │  Издание приказа </w:t>
      </w:r>
      <w:proofErr w:type="gramStart"/>
      <w:r>
        <w:t>об</w:t>
      </w:r>
      <w:proofErr w:type="gramEnd"/>
      <w:r>
        <w:t xml:space="preserve">  │        \/</w:t>
      </w:r>
    </w:p>
    <w:p w:rsidR="00C67BCF" w:rsidRDefault="00C67BCF">
      <w:pPr>
        <w:pStyle w:val="ConsPlusNonformat"/>
        <w:jc w:val="both"/>
      </w:pPr>
      <w:r>
        <w:t xml:space="preserve">         │                 │       отказе </w:t>
      </w:r>
      <w:proofErr w:type="gramStart"/>
      <w:r>
        <w:t>в</w:t>
      </w:r>
      <w:proofErr w:type="gramEnd"/>
      <w:r>
        <w:t xml:space="preserve">       │ ┌─────────────────────┐</w:t>
      </w:r>
    </w:p>
    <w:p w:rsidR="00C67BCF" w:rsidRDefault="00C67BCF">
      <w:pPr>
        <w:pStyle w:val="ConsPlusNonformat"/>
        <w:jc w:val="both"/>
      </w:pPr>
      <w:r>
        <w:t xml:space="preserve">         \/                │    </w:t>
      </w:r>
      <w:proofErr w:type="gramStart"/>
      <w:r>
        <w:t>предоставлении</w:t>
      </w:r>
      <w:proofErr w:type="gramEnd"/>
      <w:r>
        <w:t xml:space="preserve">    │ │ Принятие решения о  │</w:t>
      </w:r>
    </w:p>
    <w:p w:rsidR="00C67BCF" w:rsidRDefault="00C67BCF">
      <w:pPr>
        <w:pStyle w:val="ConsPlusNonformat"/>
        <w:jc w:val="both"/>
      </w:pPr>
      <w:r>
        <w:t xml:space="preserve">┌────────────────────────┐ │государственной услуги│ │внесении изменений </w:t>
      </w:r>
      <w:proofErr w:type="gramStart"/>
      <w:r>
        <w:t>в</w:t>
      </w:r>
      <w:proofErr w:type="gramEnd"/>
      <w:r>
        <w:t xml:space="preserve"> │</w:t>
      </w:r>
    </w:p>
    <w:p w:rsidR="00C67BCF" w:rsidRDefault="00C67BCF">
      <w:pPr>
        <w:pStyle w:val="ConsPlusNonformat"/>
        <w:jc w:val="both"/>
      </w:pPr>
      <w:r>
        <w:t>│       Окончание        │ └───────────┬──────────┘ │  сведения реестра   │</w:t>
      </w:r>
    </w:p>
    <w:p w:rsidR="00C67BCF" w:rsidRDefault="00C67BCF">
      <w:pPr>
        <w:pStyle w:val="ConsPlusNonformat"/>
        <w:jc w:val="both"/>
      </w:pPr>
      <w:r>
        <w:t>│    административной    │             │            └─────────┬───────────┘</w:t>
      </w:r>
    </w:p>
    <w:p w:rsidR="00C67BCF" w:rsidRDefault="00C67BCF">
      <w:pPr>
        <w:pStyle w:val="ConsPlusNonformat"/>
        <w:jc w:val="both"/>
      </w:pPr>
      <w:r>
        <w:t>│       процедуры        │             \/                     \/</w:t>
      </w:r>
    </w:p>
    <w:p w:rsidR="00C67BCF" w:rsidRDefault="00C67BCF">
      <w:pPr>
        <w:pStyle w:val="ConsPlusNonformat"/>
        <w:jc w:val="both"/>
      </w:pPr>
      <w:r>
        <w:t>└────────────────────────┘   ┌────────────────────┐ ┌─────────────────────┐</w:t>
      </w:r>
    </w:p>
    <w:p w:rsidR="00C67BCF" w:rsidRDefault="00C67BCF">
      <w:pPr>
        <w:pStyle w:val="ConsPlusNonformat"/>
        <w:jc w:val="both"/>
      </w:pPr>
      <w:r>
        <w:t xml:space="preserve">         /\                  │      Вручение      │ │  Издание приказа о  │</w:t>
      </w:r>
    </w:p>
    <w:p w:rsidR="00C67BCF" w:rsidRDefault="00C67BCF">
      <w:pPr>
        <w:pStyle w:val="ConsPlusNonformat"/>
        <w:jc w:val="both"/>
      </w:pPr>
      <w:r>
        <w:t xml:space="preserve">          │                  │   (направление)    │ │внесении изменений </w:t>
      </w:r>
      <w:proofErr w:type="gramStart"/>
      <w:r>
        <w:t>в</w:t>
      </w:r>
      <w:proofErr w:type="gramEnd"/>
      <w:r>
        <w:t xml:space="preserve"> │</w:t>
      </w:r>
    </w:p>
    <w:p w:rsidR="00C67BCF" w:rsidRDefault="00C67BCF">
      <w:pPr>
        <w:pStyle w:val="ConsPlusNonformat"/>
        <w:jc w:val="both"/>
      </w:pPr>
      <w:r>
        <w:lastRenderedPageBreak/>
        <w:t xml:space="preserve">          │                  │  заявителю копии   │ │  сведения реестра   │</w:t>
      </w:r>
    </w:p>
    <w:p w:rsidR="00C67BCF" w:rsidRDefault="00C67BCF">
      <w:pPr>
        <w:pStyle w:val="ConsPlusNonformat"/>
        <w:jc w:val="both"/>
      </w:pPr>
      <w:r>
        <w:t xml:space="preserve">          │                  │приказа об отказе </w:t>
      </w:r>
      <w:proofErr w:type="gramStart"/>
      <w:r>
        <w:t>в</w:t>
      </w:r>
      <w:proofErr w:type="gramEnd"/>
      <w:r>
        <w:t xml:space="preserve"> │ └──────────┬──────────┘</w:t>
      </w:r>
    </w:p>
    <w:p w:rsidR="00C67BCF" w:rsidRDefault="00C67BCF">
      <w:pPr>
        <w:pStyle w:val="ConsPlusNonformat"/>
        <w:jc w:val="both"/>
      </w:pPr>
      <w:r>
        <w:t xml:space="preserve">          └──────────────────┤   </w:t>
      </w:r>
      <w:proofErr w:type="gramStart"/>
      <w:r>
        <w:t>предоставлении</w:t>
      </w:r>
      <w:proofErr w:type="gramEnd"/>
      <w:r>
        <w:t xml:space="preserve">   │            │</w:t>
      </w:r>
    </w:p>
    <w:p w:rsidR="00C67BCF" w:rsidRDefault="00C67BCF">
      <w:pPr>
        <w:pStyle w:val="ConsPlusNonformat"/>
        <w:jc w:val="both"/>
      </w:pPr>
      <w:r>
        <w:t xml:space="preserve">                             │  государственной   │            \/</w:t>
      </w:r>
    </w:p>
    <w:p w:rsidR="00C67BCF" w:rsidRDefault="00C67BCF">
      <w:pPr>
        <w:pStyle w:val="ConsPlusNonformat"/>
        <w:jc w:val="both"/>
      </w:pPr>
      <w:r>
        <w:t xml:space="preserve">                             │       услуги       │            ─</w:t>
      </w:r>
    </w:p>
    <w:p w:rsidR="00C67BCF" w:rsidRDefault="00C67BCF">
      <w:pPr>
        <w:pStyle w:val="ConsPlusNonformat"/>
        <w:jc w:val="both"/>
      </w:pPr>
      <w:r>
        <w:t xml:space="preserve">                             └────────────────────┘           (1)</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(1)</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Направление заявителю копии приказа о  │</w:t>
      </w:r>
    </w:p>
    <w:p w:rsidR="00C67BCF" w:rsidRDefault="00C67BCF">
      <w:pPr>
        <w:pStyle w:val="ConsPlusNonformat"/>
        <w:jc w:val="both"/>
      </w:pPr>
      <w:r>
        <w:t xml:space="preserve">                                 │ </w:t>
      </w:r>
      <w:proofErr w:type="gramStart"/>
      <w:r>
        <w:t>внесении</w:t>
      </w:r>
      <w:proofErr w:type="gramEnd"/>
      <w:r>
        <w:t xml:space="preserve"> изменений в сведения реестра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Внесение сведений в реестр      │</w:t>
      </w:r>
    </w:p>
    <w:p w:rsidR="00C67BCF" w:rsidRDefault="00C67BCF">
      <w:pPr>
        <w:pStyle w:val="ConsPlusNonformat"/>
        <w:jc w:val="both"/>
      </w:pPr>
      <w:r>
        <w:t xml:space="preserve">                                 │       испытательных лабораторий,       │</w:t>
      </w:r>
    </w:p>
    <w:p w:rsidR="00C67BCF" w:rsidRDefault="00C67BCF">
      <w:pPr>
        <w:pStyle w:val="ConsPlusNonformat"/>
        <w:jc w:val="both"/>
      </w:pPr>
      <w:r>
        <w:t xml:space="preserve">                                 │     </w:t>
      </w:r>
      <w:proofErr w:type="gramStart"/>
      <w:r>
        <w:t>соответствующих</w:t>
      </w:r>
      <w:proofErr w:type="gramEnd"/>
      <w:r>
        <w:t xml:space="preserve"> принципам НЛП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Окончание административной процедуры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C67BCF" w:rsidRDefault="00C67BCF">
      <w:pPr>
        <w:pStyle w:val="ConsPlusNormal"/>
        <w:jc w:val="right"/>
      </w:pPr>
      <w:r>
        <w:lastRenderedPageBreak/>
        <w:t>Приложение N 13</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42" w:name="P1790"/>
      <w:bookmarkEnd w:id="42"/>
      <w:r>
        <w:t>БЛОК-СХЕМА</w:t>
      </w:r>
    </w:p>
    <w:p w:rsidR="00C67BCF" w:rsidRDefault="00C67BCF">
      <w:pPr>
        <w:pStyle w:val="ConsPlusNormal"/>
        <w:jc w:val="center"/>
      </w:pPr>
      <w:r>
        <w:t>АДМИНИСТРАТИВНОЙ ПРОЦЕДУРЫ ПО ПРЕДОСТАВЛЕНИЮ СВЕДЕНИЙ</w:t>
      </w:r>
    </w:p>
    <w:p w:rsidR="00C67BCF" w:rsidRDefault="00C67BCF">
      <w:pPr>
        <w:pStyle w:val="ConsPlusNormal"/>
        <w:jc w:val="center"/>
      </w:pPr>
      <w:r>
        <w:t>ИЗ РЕЕСТРА ИСПЫТАТЕЛЬНЫХ ЛАБОРАТОРИЙ (ЦЕНТРОВ),</w:t>
      </w:r>
    </w:p>
    <w:p w:rsidR="00C67BCF" w:rsidRDefault="00C67BCF">
      <w:pPr>
        <w:pStyle w:val="ConsPlusNormal"/>
        <w:jc w:val="center"/>
      </w:pPr>
      <w:proofErr w:type="gramStart"/>
      <w:r>
        <w:t>СООТВЕТСТВУЮЩИХ</w:t>
      </w:r>
      <w:proofErr w:type="gramEnd"/>
      <w:r>
        <w:t xml:space="preserve"> 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Передача заявления в структурное подразделение,   │</w:t>
      </w:r>
    </w:p>
    <w:p w:rsidR="00C67BCF" w:rsidRDefault="00C67BCF">
      <w:pPr>
        <w:pStyle w:val="ConsPlusNonformat"/>
        <w:jc w:val="both"/>
      </w:pPr>
      <w:r>
        <w:t xml:space="preserve">          │     ответственное за ведение реестра </w:t>
      </w:r>
      <w:proofErr w:type="gramStart"/>
      <w:r>
        <w:t>испытательных</w:t>
      </w:r>
      <w:proofErr w:type="gramEnd"/>
      <w:r>
        <w:t xml:space="preserve">    │</w:t>
      </w:r>
    </w:p>
    <w:p w:rsidR="00C67BCF" w:rsidRDefault="00C67BCF">
      <w:pPr>
        <w:pStyle w:val="ConsPlusNonformat"/>
        <w:jc w:val="both"/>
      </w:pPr>
      <w:r>
        <w:t xml:space="preserve">          │  лабораторий (центров), соответствующих принципам НЛП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заявления на предмет наличия (отсутствия)  │</w:t>
      </w:r>
    </w:p>
    <w:p w:rsidR="00C67BCF" w:rsidRDefault="00C67BCF">
      <w:pPr>
        <w:pStyle w:val="ConsPlusNonformat"/>
        <w:jc w:val="both"/>
      </w:pPr>
      <w:r>
        <w:t xml:space="preserve">          │ оснований для отказа в предоставлении </w:t>
      </w:r>
      <w:proofErr w:type="gramStart"/>
      <w:r>
        <w:t>государственной</w:t>
      </w:r>
      <w:proofErr w:type="gramEnd"/>
      <w:r>
        <w:t xml:space="preserve"> │</w:t>
      </w:r>
    </w:p>
    <w:p w:rsidR="00C67BCF" w:rsidRDefault="00C67BCF">
      <w:pPr>
        <w:pStyle w:val="ConsPlusNonformat"/>
        <w:jc w:val="both"/>
      </w:pPr>
      <w:r>
        <w:t xml:space="preserve">          │                          услуги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Основания для отказа в предоставлении         │</w:t>
      </w:r>
    </w:p>
    <w:p w:rsidR="00C67BCF" w:rsidRDefault="00C67BCF">
      <w:pPr>
        <w:pStyle w:val="ConsPlusNonformat"/>
        <w:jc w:val="both"/>
      </w:pPr>
      <w:r>
        <w:t xml:space="preserve">          │          государственной услуги отсутствуют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xml:space="preserve">│ Издание приказа об отказе в │  │   Запрашиваемые сведения отсутствуют </w:t>
      </w:r>
      <w:proofErr w:type="gramStart"/>
      <w:r>
        <w:t>в</w:t>
      </w:r>
      <w:proofErr w:type="gramEnd"/>
      <w:r>
        <w:t xml:space="preserve"> │</w:t>
      </w:r>
    </w:p>
    <w:p w:rsidR="00C67BCF" w:rsidRDefault="00C67BCF">
      <w:pPr>
        <w:pStyle w:val="ConsPlusNonformat"/>
        <w:jc w:val="both"/>
      </w:pPr>
      <w:r>
        <w:t xml:space="preserve">│       </w:t>
      </w:r>
      <w:proofErr w:type="gramStart"/>
      <w:r>
        <w:t>предоставлении</w:t>
      </w:r>
      <w:proofErr w:type="gramEnd"/>
      <w:r>
        <w:t xml:space="preserve">        │  │   реестре испытательных лабораторий    │</w:t>
      </w:r>
    </w:p>
    <w:p w:rsidR="00C67BCF" w:rsidRDefault="00C67BCF">
      <w:pPr>
        <w:pStyle w:val="ConsPlusNonformat"/>
        <w:jc w:val="both"/>
      </w:pPr>
      <w:r>
        <w:t>│   государственной услуги    │  │(центров), соответствующих принципам НЛП│</w:t>
      </w:r>
    </w:p>
    <w:p w:rsidR="00C67BCF" w:rsidRDefault="00C67BCF">
      <w:pPr>
        <w:pStyle w:val="ConsPlusNonformat"/>
        <w:jc w:val="both"/>
      </w:pPr>
      <w:r>
        <w:t>└────────────────┬────────────┘  └────────────────────────────────────────┘</w:t>
      </w:r>
    </w:p>
    <w:p w:rsidR="00C67BCF" w:rsidRDefault="00C67BCF">
      <w:pPr>
        <w:pStyle w:val="ConsPlusNonformat"/>
        <w:jc w:val="both"/>
      </w:pPr>
      <w:r>
        <w:t xml:space="preserve">                 │                        /                        \</w:t>
      </w:r>
    </w:p>
    <w:p w:rsidR="00C67BCF" w:rsidRDefault="00C67BCF">
      <w:pPr>
        <w:pStyle w:val="ConsPlusNonformat"/>
        <w:jc w:val="both"/>
      </w:pPr>
      <w:r>
        <w:t xml:space="preserve">                 \/                   да /                          \ нет</w:t>
      </w:r>
    </w:p>
    <w:p w:rsidR="00C67BCF" w:rsidRDefault="00C67BCF">
      <w:pPr>
        <w:pStyle w:val="ConsPlusNonformat"/>
        <w:jc w:val="both"/>
      </w:pPr>
      <w:r>
        <w:t>┌─────────────────────────────┐         \/                          \/</w:t>
      </w:r>
    </w:p>
    <w:p w:rsidR="00C67BCF" w:rsidRDefault="00C67BCF">
      <w:pPr>
        <w:pStyle w:val="ConsPlusNonformat"/>
        <w:jc w:val="both"/>
      </w:pPr>
      <w:r>
        <w:t>│   Вручение (направление)    │  ┌──────────────────────┐ ┌───────────────┐</w:t>
      </w:r>
    </w:p>
    <w:p w:rsidR="00C67BCF" w:rsidRDefault="00C67BCF">
      <w:pPr>
        <w:pStyle w:val="ConsPlusNonformat"/>
        <w:jc w:val="both"/>
      </w:pPr>
      <w:r>
        <w:t xml:space="preserve">│ заявителю копии приказа об  │  │Направление заявителю │ │    Доступ </w:t>
      </w:r>
      <w:proofErr w:type="gramStart"/>
      <w:r>
        <w:t>к</w:t>
      </w:r>
      <w:proofErr w:type="gramEnd"/>
      <w:r>
        <w:t xml:space="preserve">   │</w:t>
      </w:r>
    </w:p>
    <w:p w:rsidR="00C67BCF" w:rsidRDefault="00C67BCF">
      <w:pPr>
        <w:pStyle w:val="ConsPlusNonformat"/>
        <w:jc w:val="both"/>
      </w:pPr>
      <w:r>
        <w:t xml:space="preserve">│   отказе в предоставлении   │  │    уведомления </w:t>
      </w:r>
      <w:proofErr w:type="gramStart"/>
      <w:r>
        <w:t>об</w:t>
      </w:r>
      <w:proofErr w:type="gramEnd"/>
      <w:r>
        <w:t xml:space="preserve">    │ │  сведениям,   │</w:t>
      </w:r>
    </w:p>
    <w:p w:rsidR="00C67BCF" w:rsidRDefault="00C67BCF">
      <w:pPr>
        <w:pStyle w:val="ConsPlusNonformat"/>
        <w:jc w:val="both"/>
      </w:pPr>
      <w:r>
        <w:t>│   государственной услуги    │  │отсутствии сведений в │ │</w:t>
      </w:r>
      <w:proofErr w:type="gramStart"/>
      <w:r>
        <w:t>содержащимся</w:t>
      </w:r>
      <w:proofErr w:type="gramEnd"/>
      <w:r>
        <w:t xml:space="preserve"> в │</w:t>
      </w:r>
    </w:p>
    <w:p w:rsidR="00C67BCF" w:rsidRDefault="00C67BCF">
      <w:pPr>
        <w:pStyle w:val="ConsPlusNonformat"/>
        <w:jc w:val="both"/>
      </w:pPr>
      <w:r>
        <w:t xml:space="preserve">└────────────────┬────────────┘  │реестре </w:t>
      </w:r>
      <w:proofErr w:type="gramStart"/>
      <w:r>
        <w:t>испытательных</w:t>
      </w:r>
      <w:proofErr w:type="gramEnd"/>
      <w:r>
        <w:t xml:space="preserve"> │ │     реестре   │</w:t>
      </w:r>
    </w:p>
    <w:p w:rsidR="00C67BCF" w:rsidRDefault="00C67BCF">
      <w:pPr>
        <w:pStyle w:val="ConsPlusNonformat"/>
        <w:jc w:val="both"/>
      </w:pPr>
      <w:r>
        <w:t xml:space="preserve">                 │             ┌─┤лабораторий (центров),│ │ испытательных │</w:t>
      </w:r>
    </w:p>
    <w:p w:rsidR="00C67BCF" w:rsidRDefault="00C67BCF">
      <w:pPr>
        <w:pStyle w:val="ConsPlusNonformat"/>
        <w:jc w:val="both"/>
      </w:pPr>
      <w:r>
        <w:t xml:space="preserve">                 │             │ │   соответствующих    │ │  лабораторий  │</w:t>
      </w:r>
    </w:p>
    <w:p w:rsidR="00C67BCF" w:rsidRDefault="00C67BCF">
      <w:pPr>
        <w:pStyle w:val="ConsPlusNonformat"/>
        <w:jc w:val="both"/>
      </w:pPr>
      <w:r>
        <w:t xml:space="preserve">                 │             │ │    принципам НЛП     │ │  (центров),   │</w:t>
      </w:r>
    </w:p>
    <w:p w:rsidR="00C67BCF" w:rsidRDefault="00C67BCF">
      <w:pPr>
        <w:pStyle w:val="ConsPlusNonformat"/>
        <w:jc w:val="both"/>
      </w:pPr>
      <w:r>
        <w:t xml:space="preserve">                 \/            │ └──────────────────────┘ │соответствующих│</w:t>
      </w:r>
    </w:p>
    <w:p w:rsidR="00C67BCF" w:rsidRDefault="00C67BCF">
      <w:pPr>
        <w:pStyle w:val="ConsPlusNonformat"/>
        <w:jc w:val="both"/>
      </w:pPr>
      <w:r>
        <w:t>┌─────────────────────────┐    │                          │ принципам НЛП,│</w:t>
      </w:r>
    </w:p>
    <w:p w:rsidR="00C67BCF" w:rsidRDefault="00C67BCF">
      <w:pPr>
        <w:pStyle w:val="ConsPlusNonformat"/>
        <w:jc w:val="both"/>
      </w:pPr>
      <w:r>
        <w:t xml:space="preserve">│        Окончание        │    │                          │   </w:t>
      </w:r>
      <w:proofErr w:type="gramStart"/>
      <w:r>
        <w:t>разрешен</w:t>
      </w:r>
      <w:proofErr w:type="gramEnd"/>
      <w:r>
        <w:t xml:space="preserve">    │</w:t>
      </w:r>
    </w:p>
    <w:p w:rsidR="00C67BCF" w:rsidRDefault="00C67BCF">
      <w:pPr>
        <w:pStyle w:val="ConsPlusNonformat"/>
        <w:jc w:val="both"/>
      </w:pPr>
      <w:r>
        <w:t>│    административной     │&lt;───┘                          └─┬─────┬───────┘</w:t>
      </w:r>
    </w:p>
    <w:p w:rsidR="00C67BCF" w:rsidRDefault="00C67BCF">
      <w:pPr>
        <w:pStyle w:val="ConsPlusNonformat"/>
        <w:jc w:val="both"/>
      </w:pPr>
      <w:r>
        <w:t>│        процедуры        │                                 │     │</w:t>
      </w:r>
    </w:p>
    <w:p w:rsidR="00C67BCF" w:rsidRDefault="00C67BCF">
      <w:pPr>
        <w:pStyle w:val="ConsPlusNonformat"/>
        <w:jc w:val="both"/>
      </w:pPr>
      <w:r>
        <w:t>└─────────────────────────┘           ┌─────────────────────┘     │</w:t>
      </w:r>
    </w:p>
    <w:p w:rsidR="00C67BCF" w:rsidRDefault="00C67BCF">
      <w:pPr>
        <w:pStyle w:val="ConsPlusNonformat"/>
        <w:jc w:val="both"/>
      </w:pPr>
      <w:r>
        <w:lastRenderedPageBreak/>
        <w:t xml:space="preserve"> /\ /\                                │                           │</w:t>
      </w:r>
    </w:p>
    <w:p w:rsidR="00C67BCF" w:rsidRDefault="00C67BCF">
      <w:pPr>
        <w:pStyle w:val="ConsPlusNonformat"/>
        <w:jc w:val="both"/>
      </w:pPr>
      <w:r>
        <w:t xml:space="preserve"> │   │                            нет │                           │ да</w:t>
      </w:r>
    </w:p>
    <w:p w:rsidR="00C67BCF" w:rsidRDefault="00C67BCF">
      <w:pPr>
        <w:pStyle w:val="ConsPlusNonformat"/>
        <w:jc w:val="both"/>
      </w:pPr>
      <w:r>
        <w:t xml:space="preserve"> │   │                                \/                          \/</w:t>
      </w:r>
    </w:p>
    <w:p w:rsidR="00C67BCF" w:rsidRDefault="00C67BCF">
      <w:pPr>
        <w:pStyle w:val="ConsPlusNonformat"/>
        <w:jc w:val="both"/>
      </w:pPr>
      <w:r>
        <w:t xml:space="preserve"> │   │┌─────────────────────────────────┐  ┌──────────────────────────────┐</w:t>
      </w:r>
    </w:p>
    <w:p w:rsidR="00C67BCF" w:rsidRDefault="00C67BCF">
      <w:pPr>
        <w:pStyle w:val="ConsPlusNonformat"/>
        <w:jc w:val="both"/>
      </w:pPr>
      <w:r>
        <w:t xml:space="preserve"> │   ││Направление заявителю уведомления│  │Направление выписки из реестра│</w:t>
      </w:r>
    </w:p>
    <w:p w:rsidR="00C67BCF" w:rsidRDefault="00C67BCF">
      <w:pPr>
        <w:pStyle w:val="ConsPlusNonformat"/>
        <w:jc w:val="both"/>
      </w:pPr>
      <w:r>
        <w:t xml:space="preserve"> │   ││о невозможности предоставления   │  │   испытательных лабораторий  │</w:t>
      </w:r>
    </w:p>
    <w:p w:rsidR="00C67BCF" w:rsidRDefault="00C67BCF">
      <w:pPr>
        <w:pStyle w:val="ConsPlusNonformat"/>
        <w:jc w:val="both"/>
      </w:pPr>
      <w:r>
        <w:t xml:space="preserve"> │   └┤сведений из реестра испытательных│  │  (центров), соответствующих  │</w:t>
      </w:r>
    </w:p>
    <w:p w:rsidR="00C67BCF" w:rsidRDefault="00C67BCF">
      <w:pPr>
        <w:pStyle w:val="ConsPlusNonformat"/>
        <w:jc w:val="both"/>
      </w:pPr>
      <w:r>
        <w:t xml:space="preserve"> │    │лабораторий (центров),           │  │         принципам НЛП        │</w:t>
      </w:r>
    </w:p>
    <w:p w:rsidR="00C67BCF" w:rsidRDefault="00C67BCF">
      <w:pPr>
        <w:pStyle w:val="ConsPlusNonformat"/>
        <w:jc w:val="both"/>
      </w:pPr>
      <w:r>
        <w:t xml:space="preserve"> │    │</w:t>
      </w:r>
      <w:proofErr w:type="gramStart"/>
      <w:r>
        <w:t>соответствующих</w:t>
      </w:r>
      <w:proofErr w:type="gramEnd"/>
      <w:r>
        <w:t xml:space="preserve"> принципам НЛП    │  │                              │</w:t>
      </w:r>
    </w:p>
    <w:p w:rsidR="00C67BCF" w:rsidRDefault="00C67BCF">
      <w:pPr>
        <w:pStyle w:val="ConsPlusNonformat"/>
        <w:jc w:val="both"/>
      </w:pPr>
      <w:r>
        <w:t xml:space="preserve"> │    └─────────────────────────────────┘  └───────────────────────┬──────┘</w:t>
      </w:r>
    </w:p>
    <w:p w:rsidR="00C67BCF" w:rsidRDefault="00C67BCF">
      <w:pPr>
        <w:pStyle w:val="ConsPlusNonformat"/>
        <w:jc w:val="both"/>
      </w:pPr>
      <w:r>
        <w:t xml:space="preserve"> │                                                                 │</w:t>
      </w:r>
    </w:p>
    <w:p w:rsidR="00C67BCF" w:rsidRDefault="00C67BCF">
      <w:pPr>
        <w:pStyle w:val="ConsPlusNonformat"/>
        <w:jc w:val="both"/>
      </w:pPr>
      <w:r>
        <w:t xml:space="preserve"> └─────────────────────────────────────────────────────────────────┘</w:t>
      </w:r>
    </w:p>
    <w:p w:rsidR="00C67BCF" w:rsidRDefault="00C67BCF">
      <w:pPr>
        <w:pStyle w:val="ConsPlusNormal"/>
        <w:jc w:val="both"/>
      </w:pPr>
    </w:p>
    <w:p w:rsidR="00C67BCF" w:rsidRDefault="00C67BCF">
      <w:pPr>
        <w:pStyle w:val="ConsPlusNormal"/>
        <w:jc w:val="both"/>
      </w:pPr>
    </w:p>
    <w:p w:rsidR="00C67BCF" w:rsidRDefault="00C67BCF">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p>
    <w:p w:rsidR="00B859C7" w:rsidRDefault="00B859C7">
      <w:pPr>
        <w:pStyle w:val="ConsPlusNormal"/>
        <w:jc w:val="both"/>
      </w:pPr>
      <w:bookmarkStart w:id="43" w:name="_GoBack"/>
      <w:bookmarkEnd w:id="43"/>
    </w:p>
    <w:p w:rsidR="00C67BCF" w:rsidRDefault="00C67BCF">
      <w:pPr>
        <w:pStyle w:val="ConsPlusNormal"/>
        <w:jc w:val="both"/>
      </w:pPr>
    </w:p>
    <w:p w:rsidR="00C67BCF" w:rsidRDefault="00C67BCF">
      <w:pPr>
        <w:pStyle w:val="ConsPlusNormal"/>
        <w:jc w:val="both"/>
      </w:pPr>
    </w:p>
    <w:p w:rsidR="00C67BCF" w:rsidRDefault="00C67BCF">
      <w:pPr>
        <w:pStyle w:val="ConsPlusNormal"/>
        <w:jc w:val="right"/>
      </w:pPr>
      <w:r>
        <w:lastRenderedPageBreak/>
        <w:t>Приложение N 14</w:t>
      </w:r>
    </w:p>
    <w:p w:rsidR="00C67BCF" w:rsidRDefault="00C67BCF">
      <w:pPr>
        <w:pStyle w:val="ConsPlusNormal"/>
        <w:jc w:val="right"/>
      </w:pPr>
      <w:r>
        <w:t>к Административному регламенту</w:t>
      </w:r>
    </w:p>
    <w:p w:rsidR="00C67BCF" w:rsidRDefault="00C67BCF">
      <w:pPr>
        <w:pStyle w:val="ConsPlusNormal"/>
        <w:jc w:val="both"/>
      </w:pPr>
    </w:p>
    <w:p w:rsidR="00C67BCF" w:rsidRDefault="00C67BCF">
      <w:pPr>
        <w:pStyle w:val="ConsPlusNormal"/>
        <w:jc w:val="center"/>
      </w:pPr>
      <w:bookmarkStart w:id="44" w:name="P1869"/>
      <w:bookmarkEnd w:id="44"/>
      <w:r>
        <w:t>БЛОК-СХЕМА</w:t>
      </w:r>
    </w:p>
    <w:p w:rsidR="00C67BCF" w:rsidRDefault="00C67BCF">
      <w:pPr>
        <w:pStyle w:val="ConsPlusNormal"/>
        <w:jc w:val="center"/>
      </w:pPr>
      <w:r>
        <w:t>АДМИНИСТРАТИВНОЙ ПРОЦЕДУРЫ ПО ВЫДАЧЕ ДОКУМЕНТА,</w:t>
      </w:r>
    </w:p>
    <w:p w:rsidR="00C67BCF" w:rsidRDefault="00C67BCF">
      <w:pPr>
        <w:pStyle w:val="ConsPlusNormal"/>
        <w:jc w:val="center"/>
      </w:pPr>
      <w:r>
        <w:t>ПОДТВЕРЖДАЮЩЕГО ФАКТ ВНЕСЕНИЯ СВЕДЕНИЙ О ПРИСВОЕНИИ</w:t>
      </w:r>
    </w:p>
    <w:p w:rsidR="00C67BCF" w:rsidRDefault="00C67BCF">
      <w:pPr>
        <w:pStyle w:val="ConsPlusNormal"/>
        <w:jc w:val="center"/>
      </w:pPr>
      <w:r>
        <w:t>ИСПЫТАТЕЛЬНОЙ ЛАБОРАТОРИИ (ЦЕНТРУ) СТАТУСА СООТВЕТСТВИЯ</w:t>
      </w:r>
    </w:p>
    <w:p w:rsidR="00C67BCF" w:rsidRDefault="00C67BCF">
      <w:pPr>
        <w:pStyle w:val="ConsPlusNormal"/>
        <w:jc w:val="center"/>
      </w:pPr>
      <w:r>
        <w:t>ПРИНЦИПАМ НАДЛЕЖАЩЕЙ ЛАБОРАТОРНОЙ ПРАКТИКИ В РЕЕСТР</w:t>
      </w:r>
    </w:p>
    <w:p w:rsidR="00C67BCF" w:rsidRDefault="00C67BCF">
      <w:pPr>
        <w:pStyle w:val="ConsPlusNormal"/>
        <w:jc w:val="center"/>
      </w:pPr>
      <w:r>
        <w:t>ИСПЫТАТЕЛЬНЫХ ЛАБОРАТОРИЙ (ЦЕНТРОВ), СООТВЕТСТВУЮЩИХ</w:t>
      </w:r>
    </w:p>
    <w:p w:rsidR="00C67BCF" w:rsidRDefault="00C67BCF">
      <w:pPr>
        <w:pStyle w:val="ConsPlusNormal"/>
        <w:jc w:val="center"/>
      </w:pPr>
      <w:r>
        <w:t>ПРИНЦИПАМ НЛП</w:t>
      </w:r>
    </w:p>
    <w:p w:rsidR="00C67BCF" w:rsidRDefault="00C67BCF">
      <w:pPr>
        <w:pStyle w:val="ConsPlusNormal"/>
        <w:jc w:val="both"/>
      </w:pPr>
    </w:p>
    <w:p w:rsidR="00C67BCF" w:rsidRDefault="00C67BCF">
      <w:pPr>
        <w:pStyle w:val="ConsPlusNonformat"/>
        <w:jc w:val="both"/>
      </w:pPr>
      <w:r>
        <w:t xml:space="preserve">          ┌───────────────────────────────────────────────────────┐</w:t>
      </w:r>
    </w:p>
    <w:p w:rsidR="00C67BCF" w:rsidRDefault="00C67BCF">
      <w:pPr>
        <w:pStyle w:val="ConsPlusNonformat"/>
        <w:jc w:val="both"/>
      </w:pPr>
      <w:r>
        <w:t xml:space="preserve">          │     Начало административной процедуры - обращение     │</w:t>
      </w:r>
    </w:p>
    <w:p w:rsidR="00C67BCF" w:rsidRDefault="00C67BCF">
      <w:pPr>
        <w:pStyle w:val="ConsPlusNonformat"/>
        <w:jc w:val="both"/>
      </w:pPr>
      <w:r>
        <w:t xml:space="preserve">          │                       заявителя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Регистрация заявления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Передача заявления в структурное подразделение,   │</w:t>
      </w:r>
    </w:p>
    <w:p w:rsidR="00C67BCF" w:rsidRDefault="00C67BCF">
      <w:pPr>
        <w:pStyle w:val="ConsPlusNonformat"/>
        <w:jc w:val="both"/>
      </w:pPr>
      <w:r>
        <w:t xml:space="preserve">          │                </w:t>
      </w:r>
      <w:proofErr w:type="gramStart"/>
      <w:r>
        <w:t>ответственное</w:t>
      </w:r>
      <w:proofErr w:type="gramEnd"/>
      <w:r>
        <w:t xml:space="preserve"> за аккредитацию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Назначение ответственного исполнителя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Проверка заявления на предмет наличия (отсутствия)  │</w:t>
      </w:r>
    </w:p>
    <w:p w:rsidR="00C67BCF" w:rsidRDefault="00C67BCF">
      <w:pPr>
        <w:pStyle w:val="ConsPlusNonformat"/>
        <w:jc w:val="both"/>
      </w:pPr>
      <w:r>
        <w:t xml:space="preserve">          │ оснований для отказа в предоставлении </w:t>
      </w:r>
      <w:proofErr w:type="gramStart"/>
      <w:r>
        <w:t>государственной</w:t>
      </w:r>
      <w:proofErr w:type="gramEnd"/>
      <w:r>
        <w:t xml:space="preserve"> │</w:t>
      </w:r>
    </w:p>
    <w:p w:rsidR="00C67BCF" w:rsidRDefault="00C67BCF">
      <w:pPr>
        <w:pStyle w:val="ConsPlusNonformat"/>
        <w:jc w:val="both"/>
      </w:pPr>
      <w:r>
        <w:t xml:space="preserve">          │                          услуги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w:t>
      </w:r>
    </w:p>
    <w:p w:rsidR="00C67BCF" w:rsidRDefault="00C67BCF">
      <w:pPr>
        <w:pStyle w:val="ConsPlusNonformat"/>
        <w:jc w:val="both"/>
      </w:pPr>
      <w:r>
        <w:t xml:space="preserve">          │         Основания для отказа в предоставлении         │</w:t>
      </w:r>
    </w:p>
    <w:p w:rsidR="00C67BCF" w:rsidRDefault="00C67BCF">
      <w:pPr>
        <w:pStyle w:val="ConsPlusNonformat"/>
        <w:jc w:val="both"/>
      </w:pPr>
      <w:r>
        <w:t xml:space="preserve">          │          государственной услуги отсутствуют           │</w:t>
      </w:r>
    </w:p>
    <w:p w:rsidR="00C67BCF" w:rsidRDefault="00C67BCF">
      <w:pPr>
        <w:pStyle w:val="ConsPlusNonformat"/>
        <w:jc w:val="both"/>
      </w:pPr>
      <w:r>
        <w:t xml:space="preserve">          └───────────────────────────────────────────────────────┘</w:t>
      </w:r>
    </w:p>
    <w:p w:rsidR="00C67BCF" w:rsidRDefault="00C67BCF">
      <w:pPr>
        <w:pStyle w:val="ConsPlusNonformat"/>
        <w:jc w:val="both"/>
      </w:pPr>
      <w:r>
        <w:t xml:space="preserve">                             /                 \</w:t>
      </w:r>
    </w:p>
    <w:p w:rsidR="00C67BCF" w:rsidRDefault="00C67BCF">
      <w:pPr>
        <w:pStyle w:val="ConsPlusNonformat"/>
        <w:jc w:val="both"/>
      </w:pPr>
      <w:r>
        <w:t xml:space="preserve">                        нет /                   \ да</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t>│ Издание приказа об отказе в │  │  Принятие решения о выдаче документа,  │</w:t>
      </w:r>
    </w:p>
    <w:p w:rsidR="00C67BCF" w:rsidRDefault="00C67BCF">
      <w:pPr>
        <w:pStyle w:val="ConsPlusNonformat"/>
        <w:jc w:val="both"/>
      </w:pPr>
      <w:r>
        <w:t xml:space="preserve">│       </w:t>
      </w:r>
      <w:proofErr w:type="gramStart"/>
      <w:r>
        <w:t>предоставлении</w:t>
      </w:r>
      <w:proofErr w:type="gramEnd"/>
      <w:r>
        <w:t xml:space="preserve">        │  │ подтверждающего факт внесения сведений │</w:t>
      </w:r>
    </w:p>
    <w:p w:rsidR="00C67BCF" w:rsidRDefault="00C67BCF">
      <w:pPr>
        <w:pStyle w:val="ConsPlusNonformat"/>
        <w:jc w:val="both"/>
      </w:pPr>
      <w:r>
        <w:t>│   государственной услуги    │  │                 в реестр               │</w:t>
      </w:r>
    </w:p>
    <w:p w:rsidR="00C67BCF" w:rsidRDefault="00C67BCF">
      <w:pPr>
        <w:pStyle w:val="ConsPlusNonformat"/>
        <w:jc w:val="both"/>
      </w:pPr>
      <w:r>
        <w:t>└────────────────┬────────────┘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xml:space="preserve">                 \/              │ Оформление документа, подтверждающего  │</w:t>
      </w:r>
    </w:p>
    <w:p w:rsidR="00C67BCF" w:rsidRDefault="00C67BCF">
      <w:pPr>
        <w:pStyle w:val="ConsPlusNonformat"/>
        <w:jc w:val="both"/>
      </w:pPr>
      <w:r>
        <w:t>┌─────────────────────────────┐  │     факт внесения сведений в реестр    │</w:t>
      </w:r>
    </w:p>
    <w:p w:rsidR="00C67BCF" w:rsidRDefault="00C67BCF">
      <w:pPr>
        <w:pStyle w:val="ConsPlusNonformat"/>
        <w:jc w:val="both"/>
      </w:pPr>
      <w:r>
        <w:t>│   Вручение (направление)    │  └────────────────┬───────────────────────┘</w:t>
      </w:r>
    </w:p>
    <w:p w:rsidR="00C67BCF" w:rsidRDefault="00C67BCF">
      <w:pPr>
        <w:pStyle w:val="ConsPlusNonformat"/>
        <w:jc w:val="both"/>
      </w:pPr>
      <w:r>
        <w:t xml:space="preserve">│ заявителю копии приказа </w:t>
      </w:r>
      <w:proofErr w:type="gramStart"/>
      <w:r>
        <w:t>об</w:t>
      </w:r>
      <w:proofErr w:type="gramEnd"/>
      <w:r>
        <w:t xml:space="preserve">  │                   │</w:t>
      </w:r>
    </w:p>
    <w:p w:rsidR="00C67BCF" w:rsidRDefault="00C67BCF">
      <w:pPr>
        <w:pStyle w:val="ConsPlusNonformat"/>
        <w:jc w:val="both"/>
      </w:pPr>
      <w:r>
        <w:t xml:space="preserve">│   </w:t>
      </w:r>
      <w:proofErr w:type="gramStart"/>
      <w:r>
        <w:t>отказе</w:t>
      </w:r>
      <w:proofErr w:type="gramEnd"/>
      <w:r>
        <w:t xml:space="preserve"> в предоставлении   │                   \/</w:t>
      </w:r>
    </w:p>
    <w:p w:rsidR="00C67BCF" w:rsidRDefault="00C67BCF">
      <w:pPr>
        <w:pStyle w:val="ConsPlusNonformat"/>
        <w:jc w:val="both"/>
      </w:pPr>
      <w:r>
        <w:t>│   государственной услуги    │  ┌────────────────────────────────────────┐</w:t>
      </w:r>
    </w:p>
    <w:p w:rsidR="00C67BCF" w:rsidRDefault="00C67BCF">
      <w:pPr>
        <w:pStyle w:val="ConsPlusNonformat"/>
        <w:jc w:val="both"/>
      </w:pPr>
      <w:r>
        <w:t>└────────────────┬────────────┘  │    Направление заявителю документа,    │</w:t>
      </w:r>
    </w:p>
    <w:p w:rsidR="00C67BCF" w:rsidRDefault="00C67BCF">
      <w:pPr>
        <w:pStyle w:val="ConsPlusNonformat"/>
        <w:jc w:val="both"/>
      </w:pPr>
      <w:r>
        <w:t xml:space="preserve">                 │               │ подтверждающего факт внесения сведений │</w:t>
      </w:r>
    </w:p>
    <w:p w:rsidR="00C67BCF" w:rsidRDefault="00C67BCF">
      <w:pPr>
        <w:pStyle w:val="ConsPlusNonformat"/>
        <w:jc w:val="both"/>
      </w:pPr>
      <w:r>
        <w:t xml:space="preserve">                 │               │               в реестр                 │</w:t>
      </w:r>
    </w:p>
    <w:p w:rsidR="00C67BCF" w:rsidRDefault="00C67BCF">
      <w:pPr>
        <w:pStyle w:val="ConsPlusNonformat"/>
        <w:jc w:val="both"/>
      </w:pPr>
      <w:r>
        <w:t xml:space="preserve">                 │               └────────────────┬───────────────────────┘</w:t>
      </w:r>
    </w:p>
    <w:p w:rsidR="00C67BCF" w:rsidRDefault="00C67BCF">
      <w:pPr>
        <w:pStyle w:val="ConsPlusNonformat"/>
        <w:jc w:val="both"/>
      </w:pPr>
      <w:r>
        <w:t xml:space="preserve">                 \/                               │</w:t>
      </w:r>
    </w:p>
    <w:p w:rsidR="00C67BCF" w:rsidRDefault="00C67BCF">
      <w:pPr>
        <w:pStyle w:val="ConsPlusNonformat"/>
        <w:jc w:val="both"/>
      </w:pPr>
      <w:r>
        <w:t>┌─────────────────────────┐                       │</w:t>
      </w:r>
    </w:p>
    <w:p w:rsidR="00C67BCF" w:rsidRDefault="00C67BCF">
      <w:pPr>
        <w:pStyle w:val="ConsPlusNonformat"/>
        <w:jc w:val="both"/>
      </w:pPr>
      <w:r>
        <w:lastRenderedPageBreak/>
        <w:t>│        Окончание        │                       │</w:t>
      </w:r>
    </w:p>
    <w:p w:rsidR="00C67BCF" w:rsidRDefault="00C67BCF">
      <w:pPr>
        <w:pStyle w:val="ConsPlusNonformat"/>
        <w:jc w:val="both"/>
      </w:pPr>
      <w:r>
        <w:t>│    административной     │&lt;──────────────────────┘</w:t>
      </w:r>
    </w:p>
    <w:p w:rsidR="00C67BCF" w:rsidRDefault="00C67BCF">
      <w:pPr>
        <w:pStyle w:val="ConsPlusNonformat"/>
        <w:jc w:val="both"/>
      </w:pPr>
      <w:r>
        <w:t>│        процедуры        │</w:t>
      </w:r>
    </w:p>
    <w:p w:rsidR="00C67BCF" w:rsidRDefault="00C67BCF">
      <w:pPr>
        <w:pStyle w:val="ConsPlusNonformat"/>
        <w:jc w:val="both"/>
      </w:pPr>
      <w:r>
        <w:t>└─────────────────────────┘</w:t>
      </w:r>
    </w:p>
    <w:p w:rsidR="00C67BCF" w:rsidRDefault="00C67BCF">
      <w:pPr>
        <w:pStyle w:val="ConsPlusNormal"/>
        <w:jc w:val="both"/>
      </w:pPr>
    </w:p>
    <w:p w:rsidR="00C67BCF" w:rsidRDefault="00C67BCF">
      <w:pPr>
        <w:pStyle w:val="ConsPlusNormal"/>
        <w:jc w:val="both"/>
      </w:pPr>
    </w:p>
    <w:p w:rsidR="00C67BCF" w:rsidRDefault="00C67BCF">
      <w:pPr>
        <w:pStyle w:val="ConsPlusNormal"/>
        <w:pBdr>
          <w:top w:val="single" w:sz="6" w:space="0" w:color="auto"/>
        </w:pBdr>
        <w:spacing w:before="100" w:after="100"/>
        <w:jc w:val="both"/>
        <w:rPr>
          <w:sz w:val="2"/>
          <w:szCs w:val="2"/>
        </w:rPr>
      </w:pPr>
    </w:p>
    <w:p w:rsidR="00B545CA" w:rsidRDefault="00B545CA"/>
    <w:sectPr w:rsidR="00B545CA" w:rsidSect="00C05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CF"/>
    <w:rsid w:val="00B545CA"/>
    <w:rsid w:val="00B859C7"/>
    <w:rsid w:val="00C6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BC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B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D52CA14D80EDF12B4C99A7E517C40252A4FA13036E04DD7B0F0531DzFwFO" TargetMode="External"/><Relationship Id="rId13" Type="http://schemas.openxmlformats.org/officeDocument/2006/relationships/hyperlink" Target="consultantplus://offline/ref=B73D52CA14D80EDF12B4C99A7E517C4025254EA23535E04DD7B0F0531DzFwFO" TargetMode="External"/><Relationship Id="rId18" Type="http://schemas.openxmlformats.org/officeDocument/2006/relationships/hyperlink" Target="consultantplus://offline/ref=B73D52CA14D80EDF12B4C99A7E517C40252A4FA13036E04DD7B0F0531DFF28934C0FB168zCw9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73D52CA14D80EDF12B4C99A7E517C40252749AA3736E04DD7B0F0531DFF28934C0FB16DCAFD91F9z3w2O" TargetMode="External"/><Relationship Id="rId7" Type="http://schemas.openxmlformats.org/officeDocument/2006/relationships/hyperlink" Target="consultantplus://offline/ref=B73D52CA14D80EDF12B4C99A7E517C40252A45A53733E04DD7B0F0531DzFwFO" TargetMode="External"/><Relationship Id="rId12" Type="http://schemas.openxmlformats.org/officeDocument/2006/relationships/hyperlink" Target="consultantplus://offline/ref=B73D52CA14D80EDF12B4C99A7E517C40252748A33A30E04DD7B0F0531DzFwFO" TargetMode="External"/><Relationship Id="rId17" Type="http://schemas.openxmlformats.org/officeDocument/2006/relationships/hyperlink" Target="consultantplus://offline/ref=B73D52CA14D80EDF12B4C99A7E517C40252445AB3735E04DD7B0F0531DzFwF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73D52CA14D80EDF12B4C99A7E517C40252748A03135E04DD7B0F0531DzFwFO" TargetMode="External"/><Relationship Id="rId20" Type="http://schemas.openxmlformats.org/officeDocument/2006/relationships/hyperlink" Target="consultantplus://offline/ref=B73D52CA14D80EDF12B4C99A7E517C40252749AA3736E04DD7B0F0531DFF28934C0FB16DCAFD91F9z3w3O" TargetMode="External"/><Relationship Id="rId1" Type="http://schemas.openxmlformats.org/officeDocument/2006/relationships/styles" Target="styles.xml"/><Relationship Id="rId6" Type="http://schemas.openxmlformats.org/officeDocument/2006/relationships/hyperlink" Target="consultantplus://offline/ref=B73D52CA14D80EDF12B4C99A7E517C40252B4DAA3336E04DD7B0F0531DFF28934C0FB16DCAFD93F3z3w2O" TargetMode="External"/><Relationship Id="rId11" Type="http://schemas.openxmlformats.org/officeDocument/2006/relationships/hyperlink" Target="consultantplus://offline/ref=B73D52CA14D80EDF12B4C99A7E517C40252B4DAA3336E04DD7B0F0531DzFwFO" TargetMode="External"/><Relationship Id="rId24" Type="http://schemas.openxmlformats.org/officeDocument/2006/relationships/hyperlink" Target="consultantplus://offline/ref=B73D52CA14D80EDF12B4C99A7E517C40252749AA3736E04DD7B0F0531DzFwFO" TargetMode="External"/><Relationship Id="rId5" Type="http://schemas.openxmlformats.org/officeDocument/2006/relationships/hyperlink" Target="consultantplus://offline/ref=B73D52CA14D80EDF12B4C99A7E517C40252744A2363BE04DD7B0F0531DFF28934C0FB16DCAFD92F3z3w2O" TargetMode="External"/><Relationship Id="rId15" Type="http://schemas.openxmlformats.org/officeDocument/2006/relationships/hyperlink" Target="consultantplus://offline/ref=B73D52CA14D80EDF12B4C99A7E517C40252749AA3736E04DD7B0F0531DzFwFO" TargetMode="External"/><Relationship Id="rId23" Type="http://schemas.openxmlformats.org/officeDocument/2006/relationships/hyperlink" Target="consultantplus://offline/ref=B73D52CA14D80EDF12B4C99A7E517C40252749AA3736E04DD7B0F0531DzFwFO" TargetMode="External"/><Relationship Id="rId10" Type="http://schemas.openxmlformats.org/officeDocument/2006/relationships/hyperlink" Target="consultantplus://offline/ref=B73D52CA14D80EDF12B4C99A7E517C40252744A2363BE04DD7B0F0531DzFwFO" TargetMode="External"/><Relationship Id="rId19" Type="http://schemas.openxmlformats.org/officeDocument/2006/relationships/hyperlink" Target="consultantplus://offline/ref=B73D52CA14D80EDF12B4C99A7E517C40252749AA3736E04DD7B0F0531DFF28934C0FB16DCAFD91F9z3w4O" TargetMode="External"/><Relationship Id="rId4" Type="http://schemas.openxmlformats.org/officeDocument/2006/relationships/webSettings" Target="webSettings.xml"/><Relationship Id="rId9" Type="http://schemas.openxmlformats.org/officeDocument/2006/relationships/hyperlink" Target="consultantplus://offline/ref=B73D52CA14D80EDF12B4C99A7E517C40252B4DA43230E04DD7B0F0531DzFwFO" TargetMode="External"/><Relationship Id="rId14" Type="http://schemas.openxmlformats.org/officeDocument/2006/relationships/hyperlink" Target="consultantplus://offline/ref=B73D52CA14D80EDF12B4C99A7E517C40252A45A33734E04DD7B0F0531DzFwFO" TargetMode="External"/><Relationship Id="rId22" Type="http://schemas.openxmlformats.org/officeDocument/2006/relationships/hyperlink" Target="consultantplus://offline/ref=B73D52CA14D80EDF12B4C99A7E517C40252A4FA13036E04DD7B0F0531DzF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26142</Words>
  <Characters>149014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2</cp:revision>
  <dcterms:created xsi:type="dcterms:W3CDTF">2016-02-17T14:48:00Z</dcterms:created>
  <dcterms:modified xsi:type="dcterms:W3CDTF">2016-02-17T14:54:00Z</dcterms:modified>
</cp:coreProperties>
</file>