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E20211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1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11">
        <w:rPr>
          <w:rFonts w:ascii="Times New Roman" w:hAnsi="Times New Roman" w:cs="Times New Roman"/>
          <w:b/>
          <w:bCs/>
          <w:sz w:val="24"/>
          <w:szCs w:val="24"/>
        </w:rPr>
        <w:t>от 17 октября 2011 г. N 845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11">
        <w:rPr>
          <w:rFonts w:ascii="Times New Roman" w:hAnsi="Times New Roman" w:cs="Times New Roman"/>
          <w:b/>
          <w:bCs/>
          <w:sz w:val="24"/>
          <w:szCs w:val="24"/>
        </w:rPr>
        <w:t>О ФЕДЕРАЛЬНОЙ СЛУЖБЕ ПО АККРЕДИТАЦИИ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19.06.2012 </w:t>
      </w:r>
      <w:hyperlink r:id="rId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602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29.06.2012 </w:t>
      </w:r>
      <w:hyperlink r:id="rId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657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18.02.2013 </w:t>
      </w:r>
      <w:hyperlink r:id="rId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137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05.06.2013 </w:t>
      </w:r>
      <w:hyperlink r:id="rId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476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02.11.2013 </w:t>
      </w:r>
      <w:hyperlink r:id="rId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988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17.12.2013 </w:t>
      </w:r>
      <w:hyperlink r:id="rId1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1172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25.02.2014 </w:t>
      </w:r>
      <w:hyperlink r:id="rId1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146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17.05.2014 </w:t>
      </w:r>
      <w:hyperlink r:id="rId1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460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27.11.2014 </w:t>
      </w:r>
      <w:hyperlink r:id="rId1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1250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19.12.2014 </w:t>
      </w:r>
      <w:hyperlink r:id="rId1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1419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27.12.2014 </w:t>
      </w:r>
      <w:hyperlink r:id="rId1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1581</w:t>
        </w:r>
      </w:hyperlink>
      <w:r w:rsidRPr="00E20211">
        <w:rPr>
          <w:rFonts w:ascii="Times New Roman" w:hAnsi="Times New Roman" w:cs="Times New Roman"/>
          <w:sz w:val="24"/>
          <w:szCs w:val="24"/>
        </w:rPr>
        <w:t>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24 января 2011 г. N 86 "О единой национальной системе аккредитации" Правительство Российской Федерации постановляет:</w:t>
      </w:r>
      <w:bookmarkStart w:id="1" w:name="_GoBack"/>
      <w:bookmarkEnd w:id="1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4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 Федеральной службе по аккредитации.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Федеральная служба по аккредитации является правопреемником Федеральной службы по ветеринарному и фитосанитарному надзору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proofErr w:type="gramStart"/>
      <w:r w:rsidRPr="00E20211">
        <w:rPr>
          <w:rFonts w:ascii="Times New Roman" w:hAnsi="Times New Roman" w:cs="Times New Roman"/>
          <w:sz w:val="24"/>
          <w:szCs w:val="24"/>
        </w:rPr>
        <w:t>Федеральная служба по аккредитации является правопреемником Министерства регионального развития Российской Федерации, Федерального агентства связи, Федерального агентства по техническому регулированию и метрологии, Федеральной службы по надзору в сфере защиты прав потребителей и благополучия человека и Федерального агентства железнодорожного транспорта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3. Разрешить Федеральной службе по аккредитации иметь до 3 заместителей руководителя, а также до 4 управлений в структуре центрального аппарата по основным направлениям деятельности Службы.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17.12.2013 N 1172)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3"/>
      <w:bookmarkEnd w:id="3"/>
      <w:r w:rsidRPr="00E20211">
        <w:rPr>
          <w:rFonts w:ascii="Times New Roman" w:hAnsi="Times New Roman" w:cs="Times New Roman"/>
          <w:sz w:val="24"/>
          <w:szCs w:val="24"/>
        </w:rPr>
        <w:t xml:space="preserve">4. Утратил силу с 1 апреля 2013 года. - </w:t>
      </w:r>
      <w:hyperlink r:id="rId1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18.02.2013 N 137.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 Согласиться с предложением Министерства экономического развития Российской Федерации о размещении в установленном порядке центрального аппарата Федеральной службы по аккредитации в г. Москве, ул. Вавилова, д. 7.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6. Утвердить прилагаемые </w:t>
      </w:r>
      <w:hyperlink w:anchor="Par18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 которые вносятся в акты Правительства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"/>
      <w:bookmarkEnd w:id="4"/>
      <w:r w:rsidRPr="00E20211">
        <w:rPr>
          <w:rFonts w:ascii="Times New Roman" w:hAnsi="Times New Roman" w:cs="Times New Roman"/>
          <w:sz w:val="24"/>
          <w:szCs w:val="24"/>
        </w:rPr>
        <w:t xml:space="preserve">7. Признать утратившими силу акты Правительства Российской Федерации по перечню согласно </w:t>
      </w:r>
      <w:hyperlink w:anchor="Par23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E20211">
        <w:rPr>
          <w:rFonts w:ascii="Times New Roman" w:hAnsi="Times New Roman" w:cs="Times New Roman"/>
          <w:sz w:val="24"/>
          <w:szCs w:val="24"/>
        </w:rPr>
        <w:t>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8. Установить, что реализация полномочий, предусмотренных </w:t>
      </w:r>
      <w:hyperlink w:anchor="Par18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изменениями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которые вносятся в акты Правительства Российской Федерации, утвержденными настоящим Постановлением, осуществляется Министерством экономического развития Российской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в пределах установленной Правительством Российской Федерации предельной численности работников его центрального аппарата и бюджетных ассигнований, предусмотренных Министерству на руководство и управление в сфере установленных функций.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hyperlink w:anchor="Par2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пункта 2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абзацы третий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четвертый подпункта "а"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подпункта "б" пункта 4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настоящего Постановления, </w:t>
      </w:r>
      <w:hyperlink w:anchor="Par5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подпункты 5.1.1.1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5.1.1.3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5.1.1.5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5.1.1.6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5.1.2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аккредитации, </w:t>
      </w:r>
      <w:hyperlink w:anchor="Par19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9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8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9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w:anchor="Par20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пункты 10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1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  <w:proofErr w:type="gramEnd"/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акты Правительства Российской Федерации, утвержденных настоящим Постановлением, вступают в силу с 1 ноября 2011 г.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В.ПУТИН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38"/>
      <w:bookmarkEnd w:id="5"/>
      <w:r w:rsidRPr="00E20211">
        <w:rPr>
          <w:rFonts w:ascii="Times New Roman" w:hAnsi="Times New Roman" w:cs="Times New Roman"/>
          <w:sz w:val="24"/>
          <w:szCs w:val="24"/>
        </w:rPr>
        <w:t>Утверждено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от 17 октября 2011 г. N 845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43"/>
      <w:bookmarkEnd w:id="6"/>
      <w:r w:rsidRPr="00E20211">
        <w:rPr>
          <w:rFonts w:ascii="Times New Roman" w:hAnsi="Times New Roman" w:cs="Times New Roman"/>
          <w:b/>
          <w:bCs/>
          <w:sz w:val="24"/>
          <w:szCs w:val="24"/>
        </w:rPr>
        <w:t>ПОЛОЖЕНИЕ О ФЕДЕРАЛЬНОЙ СЛУЖБЕ ПО АККРЕДИТАЦИИ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29.06.2012 </w:t>
      </w:r>
      <w:hyperlink r:id="rId1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657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02.11.2013 </w:t>
      </w:r>
      <w:hyperlink r:id="rId2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988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17.12.2013 </w:t>
      </w:r>
      <w:hyperlink r:id="rId2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1172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17.05.2014 </w:t>
      </w:r>
      <w:hyperlink r:id="rId2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460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27.11.2014 </w:t>
      </w:r>
      <w:hyperlink r:id="rId2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1250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19.12.2014 </w:t>
      </w:r>
      <w:hyperlink r:id="rId2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1419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27.12.2014 </w:t>
      </w:r>
      <w:hyperlink r:id="rId2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1581</w:t>
        </w:r>
      </w:hyperlink>
      <w:r w:rsidRPr="00E20211">
        <w:rPr>
          <w:rFonts w:ascii="Times New Roman" w:hAnsi="Times New Roman" w:cs="Times New Roman"/>
          <w:sz w:val="24"/>
          <w:szCs w:val="24"/>
        </w:rPr>
        <w:t>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51"/>
      <w:bookmarkEnd w:id="7"/>
      <w:r w:rsidRPr="00E2021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1. Федеральная служба по аккредитации 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Росаккредитация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) является федеральным органом исполнительной власти, осуществляющим функции по формированию единой национальной системы аккредитации и осуществлению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деятельностью аккредитованных лиц.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4"/>
      <w:bookmarkEnd w:id="8"/>
      <w:r w:rsidRPr="00E20211">
        <w:rPr>
          <w:rFonts w:ascii="Times New Roman" w:hAnsi="Times New Roman" w:cs="Times New Roman"/>
          <w:sz w:val="24"/>
          <w:szCs w:val="24"/>
        </w:rPr>
        <w:t>Федеральная служба по аккредитации является уполномоченным федеральным органом исполнительной власти, осуществляющим функции национального органа Российской Федерации по аккредитации.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2. Федеральная служба по аккредитации находится в ведении </w:t>
      </w:r>
      <w:hyperlink r:id="rId2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Министерства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экономического развития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3. Федеральная служба по аккредитации руководствуется в своей деятельности </w:t>
      </w:r>
      <w:hyperlink r:id="rId2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экономического развития Российской Федерации, а также настоящим Положением.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4. Федеральная служба по аккредитации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59"/>
      <w:bookmarkEnd w:id="9"/>
      <w:r w:rsidRPr="00E20211">
        <w:rPr>
          <w:rFonts w:ascii="Times New Roman" w:hAnsi="Times New Roman" w:cs="Times New Roman"/>
          <w:sz w:val="24"/>
          <w:szCs w:val="24"/>
        </w:rPr>
        <w:t>II. Полномочия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 Федеральная служба по аккредитации осуществляет следующие полномочия в установленной сфере деятельности: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 осуществляет: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5.1.1. проведение </w:t>
      </w:r>
      <w:hyperlink r:id="rId2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аккредитации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в национальной системе аккредитации;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 в ред. </w:t>
      </w:r>
      <w:hyperlink r:id="rId2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5"/>
      <w:bookmarkEnd w:id="10"/>
      <w:r w:rsidRPr="00E20211">
        <w:rPr>
          <w:rFonts w:ascii="Times New Roman" w:hAnsi="Times New Roman" w:cs="Times New Roman"/>
          <w:sz w:val="24"/>
          <w:szCs w:val="24"/>
        </w:rPr>
        <w:t xml:space="preserve">5.1.1.1 - 5.1.1.6. утратили силу. - </w:t>
      </w:r>
      <w:hyperlink r:id="rId3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6"/>
      <w:bookmarkEnd w:id="11"/>
      <w:r w:rsidRPr="00E20211">
        <w:rPr>
          <w:rFonts w:ascii="Times New Roman" w:hAnsi="Times New Roman" w:cs="Times New Roman"/>
          <w:sz w:val="24"/>
          <w:szCs w:val="24"/>
        </w:rPr>
        <w:t>5.1.2. формирование и ведение: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5.1.2 в ред. </w:t>
      </w:r>
      <w:hyperlink r:id="rId3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5.1.2.1 - 5.1.2.2. утратили силу. - </w:t>
      </w:r>
      <w:hyperlink r:id="rId3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5.1.2.3. единого реестра деклараций о соответствии;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5.1.2.3 в ред. </w:t>
      </w:r>
      <w:hyperlink r:id="rId3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5.1.2.4. единого реестра сертификатов соответствия, предоставление сведений из указанного реестра;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5.1.2.4 в ред. </w:t>
      </w:r>
      <w:hyperlink r:id="rId3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5.1.2.5. реестра деклараций о соответствии продукции, включенной в единый перечень продукции, подлежащей декларированию соответствия;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5.1.2.5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5.1.2.6.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энергии, предоставление сведений из указанного реестра;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5.1.2.6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5.1.3. формирование и ведение национальной части Единого </w:t>
      </w:r>
      <w:hyperlink r:id="rId3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реестра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органов по сертификации и испытательных лабораторий (центров) Таможенного союза;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5.1.4. формирование и ведение национальной части Единого </w:t>
      </w:r>
      <w:hyperlink r:id="rId3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реестра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выданных сертификатов соответствия и зарегистрированных деклараций о соответствии, оформленных по единой форме, а также оперативное размещение ее на официальном сайте Службы в сети Интернет с обеспечением доступа к указанному сайту;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5.1.5. </w:t>
      </w:r>
      <w:hyperlink r:id="rId3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выдачу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изготовленных по единой форме бланков сертификатов соответствия;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0"/>
      <w:bookmarkEnd w:id="12"/>
      <w:r w:rsidRPr="00E20211">
        <w:rPr>
          <w:rFonts w:ascii="Times New Roman" w:hAnsi="Times New Roman" w:cs="Times New Roman"/>
          <w:sz w:val="24"/>
          <w:szCs w:val="24"/>
        </w:rPr>
        <w:t xml:space="preserve">5.1.6. организацию работ по регистрации деклараций о соответствии в отношении продукции, включенной в Единый </w:t>
      </w:r>
      <w:hyperlink r:id="rId4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продукции, подлежащей подтверждению соответствия в рамках Таможенного союза с выдачей единых документов;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5.1.7. федеральный государственный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деятельностью аккредитованных лиц;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5.1.7 в ред. </w:t>
      </w:r>
      <w:hyperlink r:id="rId4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5.1.8. проведение аттестации экспертов по аккредитации;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5.1.8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29.06.2012 N 657)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5.1.9. </w:t>
      </w:r>
      <w:hyperlink r:id="rId4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проведение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5.1.9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17.12.2013 N 1172)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5.1.10. </w:t>
      </w:r>
      <w:hyperlink r:id="rId4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ведение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реестра испытательных лабораторий (центров), соответствующих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5.1.10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17.12.2013 N 1172)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lastRenderedPageBreak/>
        <w:t xml:space="preserve">5.1.11.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соблюдением испытательными лабораториями (центрами) принципов надлежащей лабораторной практики, соответствующих принципам надлежащей лабораторной практики Организации экономического сотрудничества и развития;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5.1.11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17.12.2013 N 1172)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5.1.12. </w:t>
      </w:r>
      <w:hyperlink r:id="rId4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формирование и ведение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реестра аккредитованных лиц, реестра экспертов по аккредитации, реестра технических экспертов, реестра экспертных организаций, предоставление сведений из указанных реестров;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5.1.12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5.1.13. </w:t>
      </w:r>
      <w:hyperlink r:id="rId5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подтверждение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компетентности аккредитованных лиц;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5.1.13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5.1.14. мониторинг соблюдения </w:t>
      </w:r>
      <w:hyperlink r:id="rId5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hyperlink r:id="rId5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размеров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проведение выездной экспертизы соответствия заявителя, аккредитованного лица критериям аккредитации, а также максимальных размеров платы за проведение указанных экспертиз;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5.1.14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5.1.15. утверждение </w:t>
      </w:r>
      <w:hyperlink r:id="rId5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об общественном совете по аккредитации и его состава, состава комиссии по апелляциям;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5.1.15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5.1.16. аттестацию экспертов, привлекаемых к проведению мероприятий по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деятельностью аккредитованных лиц;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5.1.16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5.1.17. выдачу бланков сертификатов соответствия, в том числе бланков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5.1.17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5.1.18. регистрацию деклараций о соответствии продукции, включенной в единый перечень продукции, подлежащей декларированию соответствия;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5.1.18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19.12.2014 N 1419)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5.2. осуществляет функции главного распорядителя средств федерального бюджета, предусмотренных на содержание центрального аппарата Службы, ее территориальных органов, а также на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реализацию возложенных на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них функций;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5.3. обеспечивает в пределах своей компетенции защиту </w:t>
      </w:r>
      <w:hyperlink r:id="rId6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сведений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 составляющих государственную и иную охраняемую законом тайну;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>5.4.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деятельности, в том числе по вопросам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развития, и признания результатов неклинических (доклинических) лабораторных исследований;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17.12.2013 N 1172)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5.4.1. представление Российской Федерации в международных организациях по аккредитации;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5.4.1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5.4.2. заключение в порядке, установленном законодательством Российской Федерации, международных договоров Российской Федерации межведомственного характера в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5.4.2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17.05.2014 N 460)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lastRenderedPageBreak/>
        <w:t xml:space="preserve">5.5. организует прием граждан, обеспечивает своевременное и полное рассмотрение устных, письменных, а также направленных в форме электронного документа обращений граждан, принятие по ним решений и направление ответов заявителям в установленный </w:t>
      </w:r>
      <w:hyperlink r:id="rId6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 срок;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5.6. организует и обеспечивает мобилизационную подготовку и мобилизацию Службы, а также осуществляет организацию и ведение гражданской обороны в Службе;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5.6 в ред. </w:t>
      </w:r>
      <w:hyperlink r:id="rId6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27.11.2014 N 1250)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5.7. осуществляет кадровое обеспечение центрального аппарата Службы и ее территориальных органов, организует дополнительное профессиональное образование кадров;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5.7 в ред. </w:t>
      </w:r>
      <w:hyperlink r:id="rId6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02.11.2013 N 988)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5.8. осуществляет в соответствии с </w:t>
      </w:r>
      <w:hyperlink r:id="rId6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 работу по комплектованию, хранению, учету и использованию архивных документов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5.9. на основании решений Правительства Российской Федерации осуществляет функции государственного заказчика федеральных целевых и иных программ и проектов в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5.10.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02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20211">
        <w:rPr>
          <w:rFonts w:ascii="Times New Roman" w:hAnsi="Times New Roman" w:cs="Times New Roman"/>
          <w:sz w:val="24"/>
          <w:szCs w:val="24"/>
        </w:rPr>
        <w:t xml:space="preserve">. 5.10 в ред. </w:t>
      </w:r>
      <w:hyperlink r:id="rId6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27.12.2014 N 1581)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>5.11.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6. Федеральная служба по аккредитации в целях реализации своих полномочий имеет право: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6.1. запрашивать и получать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должностных лиц документы, справочные и иные материалы, необходимые для принятия решений по вопросам, относящимся к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6.2. организовывать проведение необходимых научных исследований в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6.3. давать юридическим и физическим лицам разъяснения по вопросам, относящимся к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6.4. привлекать в установленном порядке по вопросам, относящимся к установленной сфере деятельности, научные и другие организации, ученых и специалистов, в том числе на договорной основе;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>6.5.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6.6. создавать в установленном порядке экспертные, совещательные и консультативные органы (советы, комиссии, группы, коллегии) в установленной сфере деятельности.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7. Федеральная служба по аккредитации не вправе осуществлять в установленной сфере деятельности нормативно-правовое регулирование, кроме случаев, установленных федеральными конституционными законами, федеральными законами и указами Президента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Указанные ограничения не распространяются на полномочия руководителя Службы по решению кадровых вопросов и вопросов организации деятельности Службы.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33"/>
      <w:bookmarkEnd w:id="13"/>
      <w:r w:rsidRPr="00E20211">
        <w:rPr>
          <w:rFonts w:ascii="Times New Roman" w:hAnsi="Times New Roman" w:cs="Times New Roman"/>
          <w:sz w:val="24"/>
          <w:szCs w:val="24"/>
        </w:rPr>
        <w:t>III. Организация деятельности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8. Федеральную службу по аккредитации возглавляет руководитель, назначаемый на должность и освобождаемый от должности Правительством Российской Федерации по представлению Министра экономического развития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Руководитель Службы несет персональную ответственность за осуществление возложенных на Службу полномочий.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Руководитель Службы имеет заместителей, назначаемых на должность и освобождаемых от должности Министром экономического развития Российской Федерации по представлению руководителя Службы.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Количество заместителей руководителя Службы устанавливается Правительством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 Руководитель Федеральной службы по аккредитации: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9.1. распределяет обязанности между своими заместителями, устанавливает полномочия других должностных лиц Службы по решению оперативных, организационных, кадровых, финансовых и иных вопросов, относящихся к установленной сфере деятельности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9.2. организует работу центрального аппарата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 представляет Министру экономического развития Российской Федерации: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9.3.1. проект положения о Службе;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9.3.2. проект типового </w:t>
      </w:r>
      <w:hyperlink r:id="rId6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 территориальных органах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9.3.3. предложения о предельной численности и фонде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оплаты труда работников центрального аппарата Службы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и ее территориальных органов;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9.3.4. предложения о назначении на должность и освобождении от должности заместителей руководителя Службы, руководителей ее территориальных органов;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9.3.5. проект ежегодного плана и прогнозные показатели деятельности Службы, а также отчет о деятельности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9.3.6. предложения по формированию проекта федерального бюджета в части, касающейся финансирования центрального аппарата Службы и ее территориальных органов;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9.3.7. доклад о результатах деятельности Службы по реализации законодательства Российской Федерации в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9.3.8. предложения о заключении международных договоров Российской Федерации в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9.3.9. проекты нормативных правовых актов и других документов по вопросам, относящимся к установленной сфере деятельности;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>9.3.10.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 работников центрального аппарата Службы и ее территориальных органов, а также лиц, оказывающих содействие Службе в решении возложенных на нее полномочий;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9.4. утверждает: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9.4.1. структуру и штатное расписание центрального аппарата Службы в пределах установленных Правительством Российской Федерации численности и фонда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оплаты труда работников центрального аппарата Службы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>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9.4.2. бюджетную смету на обеспечение деятельности Службы в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утвержденных на соответствующий период ассигнований, предусмотренных в федеральном бюджете;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9.4.3. положения о структурных подразделениях центрального аппарата Службы и ее </w:t>
      </w:r>
      <w:r w:rsidRPr="00E20211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органах;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9.4.4. положения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экспертных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>, о совещательных и консультативных органах, а также их составы;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9.4.5. правила внутреннего распорядка;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9.5. назначает на должность и освобождает от должности заместителей руководителей территориальных органов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9.6. назначает на должность и освобождает от должности в установленном порядке работников центрального аппарата Службы;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9.7. решает в соответствии с </w:t>
      </w:r>
      <w:hyperlink r:id="rId7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гражданской службе и трудовым </w:t>
      </w:r>
      <w:hyperlink r:id="rId7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 вопросы, связанные с прохождением федеральной государственной гражданской службы и осуществлением трудовой деятельности в Службе;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9.8. утверждает численность и фонд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оплаты труда работников территориальных органов Службы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в пределах показателей, установленных Правительством Российской Федерации;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9.9. издает в пределах своей компетенции индивидуальные правовые акты (приказы, указания и распоряжения) по вопросам организации деятельности Службы, обязательные для исполнения всеми ее работниками, а также вносит представления и дает предписания в порядке и случаях, которые установлены законодательством Российской Федерации;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9.10. отменяет противоречащие </w:t>
      </w:r>
      <w:hyperlink r:id="rId7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законодательным и иным нормативным правовым актам Российской Федерации решения руководителей территориальных органов, если иной порядок не установлен законодательством Российской Федерации;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9.11. представляет в установленном порядке Службу в федеральных органах государственной власти, органах государственной власти субъектов Российской Федерации, органах местного самоуправления и организациях;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>9.12. учреждает ведомственные награды и награждает в установленном законодательством Российской Федерации порядке ведомственными наградами работников центрального аппарата Службы, ее территориальных органов и лиц, оказывающих содействие Службе в решении возложенных на нее задач, а также применяет по отношению к ним иные предусмотренные нормативными правовыми актами Российской Федерации виды поощрений;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9.13. решает в пределах своей компетенции в порядке, установленном </w:t>
      </w:r>
      <w:hyperlink r:id="rId7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Федерации, вопросы о присвоении классных чинов федеральным государственным гражданским служащим центрального аппарата Службы и ее территориальных органов;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9.14. принимает по согласованию с Министром экономического развития Российской Федерации решения о создании, реорганизации и ликвидации территориальных органов Службы в соответствии с законодательством Российской Федерации;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9.15. осуществляет иные полномочия в соответствии с законодательством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10. Финансирование расходов на содержание центрального аппарата Федеральной службы по аккредитац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территориальных органов осуществляется в пределах бюджетных ассигнований, предусмотренных в федеральном бюджете.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11. Федеральная служба по аккредитации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</w:t>
      </w:r>
      <w:hyperlink r:id="rId7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Федеральная служба по аккредитации вправе иметь геральдический знак - эмблему, флаг и вымпел, учреждаемые Министерством экономического развития Российской Федерации по согласованию с Геральдическим советом при Президенте Российской Федерации.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lastRenderedPageBreak/>
        <w:t>12. Место нахождения Федеральной службы по аккредитации - г. Москва.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179"/>
      <w:bookmarkEnd w:id="14"/>
      <w:r w:rsidRPr="00E20211">
        <w:rPr>
          <w:rFonts w:ascii="Times New Roman" w:hAnsi="Times New Roman" w:cs="Times New Roman"/>
          <w:sz w:val="24"/>
          <w:szCs w:val="24"/>
        </w:rPr>
        <w:t>Утверждены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от 17 октября 2011 г. N 845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184"/>
      <w:bookmarkEnd w:id="15"/>
      <w:r w:rsidRPr="00E20211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211">
        <w:rPr>
          <w:rFonts w:ascii="Times New Roman" w:hAnsi="Times New Roman" w:cs="Times New Roman"/>
          <w:b/>
          <w:bCs/>
          <w:sz w:val="24"/>
          <w:szCs w:val="24"/>
        </w:rPr>
        <w:t>КОТОРЫЕ ВНОСЯТСЯ В АКТЫ ПРАВИТЕЛЬСТВА 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0211">
        <w:rPr>
          <w:rFonts w:ascii="Times New Roman" w:hAnsi="Times New Roman" w:cs="Times New Roman"/>
          <w:sz w:val="24"/>
          <w:szCs w:val="24"/>
        </w:rPr>
        <w:t>(в ред. Постановлений Правительства РФ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19.06.2012 </w:t>
      </w:r>
      <w:hyperlink r:id="rId7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602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18.02.2013 </w:t>
      </w:r>
      <w:hyperlink r:id="rId7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137</w:t>
        </w:r>
      </w:hyperlink>
      <w:r w:rsidRPr="00E20211">
        <w:rPr>
          <w:rFonts w:ascii="Times New Roman" w:hAnsi="Times New Roman" w:cs="Times New Roman"/>
          <w:sz w:val="24"/>
          <w:szCs w:val="24"/>
        </w:rPr>
        <w:t>,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от 05.06.2013 </w:t>
      </w:r>
      <w:hyperlink r:id="rId7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476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от 25.02.2014 </w:t>
      </w:r>
      <w:hyperlink r:id="rId7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N 146</w:t>
        </w:r>
      </w:hyperlink>
      <w:r w:rsidRPr="00E20211">
        <w:rPr>
          <w:rFonts w:ascii="Times New Roman" w:hAnsi="Times New Roman" w:cs="Times New Roman"/>
          <w:sz w:val="24"/>
          <w:szCs w:val="24"/>
        </w:rPr>
        <w:t>)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92"/>
      <w:bookmarkEnd w:id="16"/>
      <w:r w:rsidRPr="00E202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"г" пункта 4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6 апреля 2004 г. N 174 "Вопросы Федерального агентства железнодорожного транспорта" (Собрание законодательства Российской Федерации, 2004, N 15, ст. 1466; N 24, ст. 2430; 2009, N 18, ст. 2249) слова ", а также аккредитация испытательных лабораторий (центров), органов по сертификации" исключить.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 xml:space="preserve">В </w:t>
      </w:r>
      <w:hyperlink r:id="rId8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 Федеральном агентстве по техническому регулированию и метрологии, утвержденном Постановлением Правительства Российской Федерации от 17 июня 2004 г. N 294 (Собрание законодательства Российской Федерации, 2004, N 25, ст. 2575; 2006, N 37, ст. 3881; 2009, N 6, ст. 738; N 25, ст. 3065; N 33, ст. 4088; 2010, N 24, ст. 3040;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N 26, ст. 3350; 2011, N 15, ст. 2127):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8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 5.4.9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"5.4.9. проведение в установленном порядке работ по аккредитации в области обеспечения единства измерений при осуществлении деятельности в области обороны и безопасности государства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>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8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подпункте 5.4.16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слова ", координацию проведения работ по аккредитации организаций, осуществляющих деятельность по оценке соответствия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в) </w:t>
      </w:r>
      <w:hyperlink r:id="rId8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подпункты 5.4.17.4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- </w:t>
      </w:r>
      <w:hyperlink r:id="rId8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5.4.17.6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5.4.21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- </w:t>
      </w:r>
      <w:hyperlink r:id="rId8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5.4.24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98"/>
      <w:bookmarkEnd w:id="17"/>
      <w:r w:rsidRPr="00E20211">
        <w:rPr>
          <w:rFonts w:ascii="Times New Roman" w:hAnsi="Times New Roman" w:cs="Times New Roman"/>
          <w:sz w:val="24"/>
          <w:szCs w:val="24"/>
        </w:rPr>
        <w:t xml:space="preserve">3. </w:t>
      </w:r>
      <w:hyperlink r:id="rId8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 5.1.5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г. N 322 (Собрание законодательства Российской Федерации, 2004, N 28, ст. 2899; 2006, N 22, ст. 2337), признать утратившим силу.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4. </w:t>
      </w:r>
      <w:hyperlink r:id="rId8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 5.2(1).1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ветеринарному и фитосанитарному надзору, утвержденного Постановлением Правительства Российской Федерации от 30 июня 2004 г. N 327 (Российская газета, 2004, 15 июля; Собрание законодательства Российской Федерации, 2005, N 33, ст. 3421; 2006, N 22, ст. 2337), признать утратившим силу.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0"/>
      <w:bookmarkEnd w:id="18"/>
      <w:r w:rsidRPr="00E20211"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8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подпункте 5.4.1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Положения о Федеральном агентстве железнодорожного транспорта, утвержденного Постановлением Правительства Российской Федерации от 30 июля 2004 г. N 397 (Собрание законодательства Российской Федерации, 2004, N 32, ст. 3344; 2008, N 42, ст. 4825; 2009, N 18, ст. 2249; N 36, ст. 4361; 2010, N 26, ст. 3350;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2011, N 16, ст. 2289), слова ", аккредитации испытательных лабораторий (центров), органов по сертификации и экспертов" исключить.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01"/>
      <w:bookmarkEnd w:id="19"/>
      <w:r w:rsidRPr="00E20211">
        <w:rPr>
          <w:rFonts w:ascii="Times New Roman" w:hAnsi="Times New Roman" w:cs="Times New Roman"/>
          <w:sz w:val="24"/>
          <w:szCs w:val="24"/>
        </w:rPr>
        <w:lastRenderedPageBreak/>
        <w:t xml:space="preserve">6. Утратил силу. - </w:t>
      </w:r>
      <w:hyperlink r:id="rId9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25.02.2014 N 146.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7. </w:t>
      </w:r>
      <w:hyperlink r:id="rId91" w:history="1">
        <w:proofErr w:type="gramStart"/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4 августа 2005 г. N 491 "О мерах по обеспечению государственного контроля за качеством и безопасностью зерна, комбикормов и компонентов для их производства, а также побочных продуктов переработки зерна" (Собрание законодательства Российской Федерации, 2005, N 33, ст. 3421; 2006, N 22, ст. 2237) признать утратившим силу.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 xml:space="preserve">В </w:t>
      </w:r>
      <w:hyperlink r:id="rId9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 формировании и ведении единого реестра сертификатов соответствия, предоставлении содержащихся в указанном реестре сведений и об оплате за предоставление таких сведений, утвержденном Постановлением Правительства Российской Федерации от 10 апреля 2006 г. N 201 (Собрание законодательства Российской Федерации, 2006, N 16, ст. 1740; 2008, N 5, ст. 410; N 24, ст. 2869):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04"/>
      <w:bookmarkEnd w:id="20"/>
      <w:r w:rsidRPr="00E20211">
        <w:rPr>
          <w:rFonts w:ascii="Times New Roman" w:hAnsi="Times New Roman" w:cs="Times New Roman"/>
          <w:sz w:val="24"/>
          <w:szCs w:val="24"/>
        </w:rPr>
        <w:t xml:space="preserve">а) по </w:t>
      </w:r>
      <w:hyperlink r:id="rId9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тексту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слова "Федеральное агентство по техническому регулированию и метрологии" в соответствующем падеже заменить словами "Федеральная служба по аккредитации" в соответствующем падеже;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9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слова "Министерство промышленности и торговли Российской Федерации" заменить словами "Министерство экономического развития Российской Федерации".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06"/>
      <w:bookmarkEnd w:id="21"/>
      <w:r w:rsidRPr="00E20211">
        <w:rPr>
          <w:rFonts w:ascii="Times New Roman" w:hAnsi="Times New Roman" w:cs="Times New Roman"/>
          <w:sz w:val="24"/>
          <w:szCs w:val="24"/>
        </w:rPr>
        <w:t xml:space="preserve">9. Утратил силу. - </w:t>
      </w:r>
      <w:hyperlink r:id="rId9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05.06.2013 N 476.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07"/>
      <w:bookmarkEnd w:id="22"/>
      <w:r w:rsidRPr="00E20211">
        <w:rPr>
          <w:rFonts w:ascii="Times New Roman" w:hAnsi="Times New Roman" w:cs="Times New Roman"/>
          <w:sz w:val="24"/>
          <w:szCs w:val="24"/>
        </w:rPr>
        <w:t xml:space="preserve">10. В </w:t>
      </w:r>
      <w:hyperlink r:id="rId9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30 января 2008 г. N 41 "О формировании и ведении единого реестра сертификатов соответствия" (Собрание законодательства Российской Федерации, 2008, N 5, ст. 410) слова "Федеральное агентство по техническому регулированию и метрологии" заменить словами "Федеральная служба по аккредитации".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11. В </w:t>
      </w:r>
      <w:hyperlink r:id="rId9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о Министерстве экономического развития Российской Федерации, утвержденном Постановлением Правительства Российской Федерации от 5 июня 2008 г. N 437 (Собрание законодательства Российской Федерации, 2008, N 24, ст. 2867; 2009, N 3, ст. 378; N 18, ст. 2257; N 19, ст. 2344; N 25, ст. 3052; N 26, ст. 3190;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N 38, ст. 4500; N 41, ст. 4777; N 46, ст. 5488; 2010, N 5, ст. 532; N 9, ст. 960; N 10, ст. 1085; N 19, ст. 2324; N 21, ст. 2602; N 26, ст. 3350; N 40, ст. 5068; N 41, ст. 5240; N 45, ст. 5860; N 52, ст. 7104;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2011, N 9, ст. 1251; N 12, ст. 1640; N 15, ст. 2131; N 17, ст. 2411, 2424; N 32, ст. 4834; N 36, ст. 5151; N 39, ст. 5485):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после слова "лицензирования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дополнить словами "аккредитации органов по сертификации и испытательных лабораторий (центров), выполняющих работы по подтверждению соответствия (за исключением подтверждения соответствия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доступа, продукции (работ, услуг), сведения о которой составляют государственную тайну, продукции (работ, услуг) и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энергии), граждан и организаций, привлекаемых органами государственного контроля (надзора) к проведению мероприятий по контролю, экспертов и экспертных организаций, привлекаемых федеральными органами исполнительной власти при осуществлении отдельных полномочий,";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9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после слов "Федеральной службы государственной регистрации, кадастра и картографии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дополнить словами "Федеральной службы по аккредитации,";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0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подпунктами 5.2.28(90) и 5.2.28(91) следующего содержания: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"5.2.28(90)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>орядок формирования и ведения единого реестра зарегистрированных деклараций о соответствии, предоставления содержащихся в указанном реестре сведений;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5.2.28(91). порядок регистрации деклараций о соответствии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E20211">
        <w:rPr>
          <w:rFonts w:ascii="Times New Roman" w:hAnsi="Times New Roman" w:cs="Times New Roman"/>
          <w:sz w:val="24"/>
          <w:szCs w:val="24"/>
        </w:rPr>
        <w:t>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0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Подпункты 5.2.6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2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5.2.6(2)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промышленности и </w:t>
      </w:r>
      <w:r w:rsidRPr="00E20211">
        <w:rPr>
          <w:rFonts w:ascii="Times New Roman" w:hAnsi="Times New Roman" w:cs="Times New Roman"/>
          <w:sz w:val="24"/>
          <w:szCs w:val="24"/>
        </w:rPr>
        <w:lastRenderedPageBreak/>
        <w:t>торговли Российской Федерации, утвержденного Постановлением Правительства Российской Федерации от 5 июня 2008 г. N 438 (Собрание законодательства Российской Федерации, 2008, N 24, ст. 2868; 2009, N 11, ст. 1316), признать утратившими силу.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15"/>
      <w:bookmarkEnd w:id="23"/>
      <w:r w:rsidRPr="00E20211">
        <w:rPr>
          <w:rFonts w:ascii="Times New Roman" w:hAnsi="Times New Roman" w:cs="Times New Roman"/>
          <w:sz w:val="24"/>
          <w:szCs w:val="24"/>
        </w:rPr>
        <w:t xml:space="preserve">13. В </w:t>
      </w:r>
      <w:hyperlink r:id="rId103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Постановлении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"2. </w:t>
      </w:r>
      <w:proofErr w:type="gramStart"/>
      <w:r w:rsidRPr="00E20211">
        <w:rPr>
          <w:rFonts w:ascii="Times New Roman" w:hAnsi="Times New Roman" w:cs="Times New Roman"/>
          <w:sz w:val="24"/>
          <w:szCs w:val="24"/>
        </w:rPr>
        <w:t>Установить, что аккредитация организаций на право проведения негосударственной экспертизы проектной документации и результатов инженерных изысканий проводится Федеральной службой по аккредитации.";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0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Правил аккредитации организаций на право проведения негосударственной экспертизы проектной документации и результатов инженерных изысканий, утвержденных указанным Постановлением, слова "Министерством регионального развития Российской Федерации" заменить словами "Федеральной службой по аккредитации".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14. Утратил силу. - </w:t>
      </w:r>
      <w:hyperlink r:id="rId106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19.06.2012 N 602.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15. Утратил силу с 1 апреля 2013 года. - </w:t>
      </w:r>
      <w:hyperlink r:id="rId10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РФ от 18.02.2013 N 137.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Par226"/>
      <w:bookmarkEnd w:id="24"/>
      <w:r w:rsidRPr="00E20211">
        <w:rPr>
          <w:rFonts w:ascii="Times New Roman" w:hAnsi="Times New Roman" w:cs="Times New Roman"/>
          <w:sz w:val="24"/>
          <w:szCs w:val="24"/>
        </w:rPr>
        <w:t>Приложение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от 17 октября 2011 г. N 845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231"/>
      <w:bookmarkEnd w:id="25"/>
      <w:r w:rsidRPr="00E20211">
        <w:rPr>
          <w:rFonts w:ascii="Times New Roman" w:hAnsi="Times New Roman" w:cs="Times New Roman"/>
          <w:sz w:val="24"/>
          <w:szCs w:val="24"/>
        </w:rPr>
        <w:t>ПЕРЕЧЕНЬ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>УТРАТИВШИХ СИЛУ АКТОВ ПРАВИТЕЛЬСТВА РОССИЙСКОЙ ФЕДЕРАЦИИ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2008 г. N 1072 "Об органе по аккредитации органов по сертификации и испытательных лабораторий (центров), выполняющих работы по подтверждению соответствия молока и молочной продукции, масложировой продукции, соковой продукции из фруктов и овощей" (Собрание законодательства Российской Федерации, 2009, N 2, ст. 254).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апреля 2009 г. N 373 "Об органе по аккредитации органов по сертификации и испытательных лабораторий (центров), выполняющих работы по подтверждению соответствия продукции требованиям пожарной безопасности" (Собрание законодательства Российской Федерации, 2009, N 19, ст. 2331).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0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октября 2009 г. N 797 "Об органе по аккредитации органов по сертификации и испытательных лабораторий (центров), выполняющих работы по подтверждению соответствия продукции, предназначенной для детей и подростков" (Собрание законодательства Российской Федерации, 2009, N 41, ст. 4783).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1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 ноября 2009 г. N 920 "Об органе по аккредитации органов по сертификации и испытательных лабораторий (центров), выполняющих работы по подтверждению соответствия табачной продукции" (Собрание законодательства Российской Федерации, 2009, N 47, ст. 5660).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5. </w:t>
      </w:r>
      <w:hyperlink r:id="rId112" w:history="1">
        <w:proofErr w:type="gramStart"/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апреля 2010 г. N 244 </w:t>
      </w:r>
      <w:r w:rsidRPr="00E20211">
        <w:rPr>
          <w:rFonts w:ascii="Times New Roman" w:hAnsi="Times New Roman" w:cs="Times New Roman"/>
          <w:sz w:val="24"/>
          <w:szCs w:val="24"/>
        </w:rPr>
        <w:lastRenderedPageBreak/>
        <w:t>"Об органе по аккредитации органов по сертификации и испытательных лабораторий (центров), выполняющих работы по подтверждению соответствия топлив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 (Собрание законодательства Российской Федерации, 2010, N 16, ст. 1927).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3" w:history="1">
        <w:proofErr w:type="gramStart"/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апреля 2010 г. N 263 "Об органе по аккредитации органов по сертификации и испытательных лабораторий (центров), выполняющих работы по подтверждению соответствия автомобильной техники требованиям технического регламента "О требованиях к выбросам автомобильной техникой, выпускаемой в обращение на территории Российской Федерации, вредных (загрязняющих) веществ" (Собрание законодательства Российской Федерации, 2010, N 17, ст. 2107).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7. </w:t>
      </w:r>
      <w:hyperlink r:id="rId114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мая 2010 г. N 342 "Об органе по аккредитации органов по сертификации и испытательных лабораторий (центров), выполняющих работы по подтверждению соответствия лифтов и устройств безопасности лифтов" (Собрание законодательства Российской Федерации, 2010, N 21, ст. 2608).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8. </w:t>
      </w:r>
      <w:hyperlink r:id="rId115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мая 2010 г. N 362 "Об органе по аккредитации органов по сертификации и испытательных лабораторий (центров), выполняющих работы по подтверждению соответствия оборудования для работы во взрывоопасных средах" (Собрание законодательства Российской Федерации, 2010, N 22, ст. 2775).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9. </w:t>
      </w:r>
      <w:hyperlink r:id="rId116" w:history="1">
        <w:proofErr w:type="gramStart"/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июня 2010 г. N 394 "Об органе по аккредитации органов по сертификации и испытательных лабораторий (центров), выполняющих работы по подтверждению соответствия аппаратов, работающих на газообразном топливе, требованиям технического регламента о безопасности аппаратов, работающих на газообразном топливе" (Собрание законодательства Российской Федерации, 2010, N 23, ст. 2853).</w:t>
      </w:r>
      <w:proofErr w:type="gramEnd"/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17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июня 2010 г. N 426 "Об органе по аккредитации органов по сертификации и испытательных лабораторий (центров), выполняющих работы по подтверждению соответствия продукции, предусмотренной техническим регламентом о безопасности низковольтного оборудования" (Собрание законодательства Российской Федерации, 2010, N 25, ст. 3184).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18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июня 2010 г. N 427 "Об органе по аккредитации органов по сертификации и испытательных лабораторий (центров), выполняющих работы по подтверждению соответствия продукции, предусмотренной техническим регламентом о безопасности машин и оборудования" (Собрание законодательства Российской Федерации, 2010, N 25, ст. 3185).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211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19" w:history="1">
        <w:r w:rsidRPr="00E202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202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августа 2010 г. N 639 "Об органе по аккредитации органов по сертификации и испытательных лабораторий (центров), выполняющих работы по подтверждению соответствия продукции требованиям технического регламента о безопасности колесных транспортных средств" (Собрание законодательства Российской Федерации, 2010, N 34, ст. 4491).</w:t>
      </w: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211" w:rsidRPr="00E20211" w:rsidRDefault="00E2021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7FF" w:rsidRPr="00E20211" w:rsidRDefault="005D17FF">
      <w:pPr>
        <w:rPr>
          <w:rFonts w:ascii="Times New Roman" w:hAnsi="Times New Roman" w:cs="Times New Roman"/>
          <w:sz w:val="24"/>
          <w:szCs w:val="24"/>
        </w:rPr>
      </w:pPr>
    </w:p>
    <w:sectPr w:rsidR="005D17FF" w:rsidRPr="00E20211" w:rsidSect="00EC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11"/>
    <w:rsid w:val="005D17FF"/>
    <w:rsid w:val="00E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1FDEA14A05DB46699C41364B05DEECE5C4A7D90C5539F563A3F47F179AA881D216C0DEoDaCI" TargetMode="External"/><Relationship Id="rId117" Type="http://schemas.openxmlformats.org/officeDocument/2006/relationships/hyperlink" Target="consultantplus://offline/ref=6C1FDEA14A05DB46699C41364B05DEECE5CCA3D8075239F563A3F47F17o9aAI" TargetMode="External"/><Relationship Id="rId21" Type="http://schemas.openxmlformats.org/officeDocument/2006/relationships/hyperlink" Target="consultantplus://offline/ref=6C1FDEA14A05DB46699C41364B05DEECE5C9A7D4005239F563A3F47F179AA881D216C0D8D4769846o9a4I" TargetMode="External"/><Relationship Id="rId42" Type="http://schemas.openxmlformats.org/officeDocument/2006/relationships/hyperlink" Target="consultantplus://offline/ref=6C1FDEA14A05DB46699C41364B05DEECE5CFA3D4005639F563A3F47F179AA881D216C0D8D4769A4Co9aFI" TargetMode="External"/><Relationship Id="rId47" Type="http://schemas.openxmlformats.org/officeDocument/2006/relationships/hyperlink" Target="consultantplus://offline/ref=6C1FDEA14A05DB46699C41364B05DEECE5C9A7D4005239F563A3F47F179AA881D216C0D8D4769847o9aEI" TargetMode="External"/><Relationship Id="rId63" Type="http://schemas.openxmlformats.org/officeDocument/2006/relationships/hyperlink" Target="consultantplus://offline/ref=6C1FDEA14A05DB46699C41364B05DEECE5CAA1DF035539F563A3F47F179AA881D216C0D8D4769A48o9aDI" TargetMode="External"/><Relationship Id="rId68" Type="http://schemas.openxmlformats.org/officeDocument/2006/relationships/hyperlink" Target="consultantplus://offline/ref=6C1FDEA14A05DB46699C41364B05DEECE5C4A7DA0C5739F563A3F47F179AA881D216C0D8D4769A47o9aAI" TargetMode="External"/><Relationship Id="rId84" Type="http://schemas.openxmlformats.org/officeDocument/2006/relationships/hyperlink" Target="consultantplus://offline/ref=6C1FDEA14A05DB46699C41364B05DEECE5CDA0D4075639F563A3F47F179AA881D216C0D8D4769A4Bo9a8I" TargetMode="External"/><Relationship Id="rId89" Type="http://schemas.openxmlformats.org/officeDocument/2006/relationships/hyperlink" Target="consultantplus://offline/ref=6C1FDEA14A05DB46699C41364B05DEECE5CDA6D8065739F563A3F47F179AA881D216C0D8D4769A4Do9a8I" TargetMode="External"/><Relationship Id="rId112" Type="http://schemas.openxmlformats.org/officeDocument/2006/relationships/hyperlink" Target="consultantplus://offline/ref=6C1FDEA14A05DB46699C41364B05DEECEDC5A7DD055C64FF6BFAF87Do1a0I" TargetMode="External"/><Relationship Id="rId16" Type="http://schemas.openxmlformats.org/officeDocument/2006/relationships/hyperlink" Target="consultantplus://offline/ref=6C1FDEA14A05DB46699C41364B05DEECE5CBA2DE025239F563A3F47F179AA881D216C0D8D4769A4Co9aFI" TargetMode="External"/><Relationship Id="rId107" Type="http://schemas.openxmlformats.org/officeDocument/2006/relationships/hyperlink" Target="consultantplus://offline/ref=6C1FDEA14A05DB46699C41364B05DEECE5C9A6DB045F39F563A3F47F179AA881D216C0D8D4769A4Co9aEI" TargetMode="External"/><Relationship Id="rId11" Type="http://schemas.openxmlformats.org/officeDocument/2006/relationships/hyperlink" Target="consultantplus://offline/ref=6C1FDEA14A05DB46699C41364B05DEECE5CAA1DE055239F563A3F47F179AA881D216C0D8D4769A4Fo9aFI" TargetMode="External"/><Relationship Id="rId32" Type="http://schemas.openxmlformats.org/officeDocument/2006/relationships/hyperlink" Target="consultantplus://offline/ref=6C1FDEA14A05DB46699C41364B05DEECE5CAA1DF035539F563A3F47F179AA881D216C0D8D4769A4Ao9aAI" TargetMode="External"/><Relationship Id="rId37" Type="http://schemas.openxmlformats.org/officeDocument/2006/relationships/hyperlink" Target="consultantplus://offline/ref=6C1FDEA14A05DB46699C41364B05DEECE5C8A7DD0D5139F563A3F47F179AA881D216C0D8D4769A4Ao9aEI" TargetMode="External"/><Relationship Id="rId53" Type="http://schemas.openxmlformats.org/officeDocument/2006/relationships/hyperlink" Target="consultantplus://offline/ref=6C1FDEA14A05DB46699C41364B05DEECE5C4A6DE055639F563A3F47F179AA881D216C0D8D476924Eo9aFI" TargetMode="External"/><Relationship Id="rId58" Type="http://schemas.openxmlformats.org/officeDocument/2006/relationships/hyperlink" Target="consultantplus://offline/ref=6C1FDEA14A05DB46699C41364B05DEECE5CBA0D90C5139F563A3F47F179AA881D216C0D8D4769A4Co9aBI" TargetMode="External"/><Relationship Id="rId74" Type="http://schemas.openxmlformats.org/officeDocument/2006/relationships/hyperlink" Target="consultantplus://offline/ref=6C1FDEA14A05DB46699C41364B05DEECE5CBA7DD055E39F563A3F47F179AA881D216C0D8D4769A4Fo9a4I" TargetMode="External"/><Relationship Id="rId79" Type="http://schemas.openxmlformats.org/officeDocument/2006/relationships/hyperlink" Target="consultantplus://offline/ref=6C1FDEA14A05DB46699C41364B05DEECE5CDA6D90C5E39F563A3F47F179AA881D216C0D8D4769A4Fo9a9I" TargetMode="External"/><Relationship Id="rId102" Type="http://schemas.openxmlformats.org/officeDocument/2006/relationships/hyperlink" Target="consultantplus://offline/ref=6C1FDEA14A05DB46699C41364B05DEECE5CDA0DF0D5639F563A3F47F179AA881D216C0D8D4769B48o9aBI" TargetMode="External"/><Relationship Id="rId5" Type="http://schemas.openxmlformats.org/officeDocument/2006/relationships/hyperlink" Target="consultantplus://offline/ref=6C1FDEA14A05DB46699C41364B05DEECE5C9ABD5015139F563A3F47F179AA881D216C0D8D4769A4Co9aCI" TargetMode="External"/><Relationship Id="rId61" Type="http://schemas.openxmlformats.org/officeDocument/2006/relationships/hyperlink" Target="consultantplus://offline/ref=6C1FDEA14A05DB46699C41364B05DEECE5C9A7D4005239F563A3F47F179AA881D216C0D8D4769847o9a9I" TargetMode="External"/><Relationship Id="rId82" Type="http://schemas.openxmlformats.org/officeDocument/2006/relationships/hyperlink" Target="consultantplus://offline/ref=6C1FDEA14A05DB46699C41364B05DEECE5CDA0D4075639F563A3F47F179AA881D216C0D8D4769A4Ao9a5I" TargetMode="External"/><Relationship Id="rId90" Type="http://schemas.openxmlformats.org/officeDocument/2006/relationships/hyperlink" Target="consultantplus://offline/ref=6C1FDEA14A05DB46699C41364B05DEECE5CAA1DE055239F563A3F47F179AA881D216C0D8D4769A4Fo9aFI" TargetMode="External"/><Relationship Id="rId95" Type="http://schemas.openxmlformats.org/officeDocument/2006/relationships/hyperlink" Target="consultantplus://offline/ref=6C1FDEA14A05DB46699C41364B05DEECE5CBABDC055739F563A3F47F179AA881D216C0D8D4769C4Fo9a4I" TargetMode="External"/><Relationship Id="rId19" Type="http://schemas.openxmlformats.org/officeDocument/2006/relationships/hyperlink" Target="consultantplus://offline/ref=6C1FDEA14A05DB46699C41364B05DEECE5CFA3D4005639F563A3F47F179AA881D216C0D8D4769A4Co9aFI" TargetMode="External"/><Relationship Id="rId14" Type="http://schemas.openxmlformats.org/officeDocument/2006/relationships/hyperlink" Target="consultantplus://offline/ref=6C1FDEA14A05DB46699C41364B05DEECE5CBA0D90C5139F563A3F47F179AA881D216C0D8D4769A4Fo9aAI" TargetMode="External"/><Relationship Id="rId22" Type="http://schemas.openxmlformats.org/officeDocument/2006/relationships/hyperlink" Target="consultantplus://offline/ref=6C1FDEA14A05DB46699C41364B05DEECE5CAA1DF035539F563A3F47F179AA881D216C0D8D4769A4Ao9aCI" TargetMode="External"/><Relationship Id="rId27" Type="http://schemas.openxmlformats.org/officeDocument/2006/relationships/hyperlink" Target="consultantplus://offline/ref=6C1FDEA14A05DB46699C41364B05DEECE6C4A5D80E016EF732F6FAo7aAI" TargetMode="External"/><Relationship Id="rId30" Type="http://schemas.openxmlformats.org/officeDocument/2006/relationships/hyperlink" Target="consultantplus://offline/ref=6C1FDEA14A05DB46699C41364B05DEECE5CAA1DF035539F563A3F47F179AA881D216C0D8D4769A4Ao9a9I" TargetMode="External"/><Relationship Id="rId35" Type="http://schemas.openxmlformats.org/officeDocument/2006/relationships/hyperlink" Target="consultantplus://offline/ref=6C1FDEA14A05DB46699C41364B05DEECE5CBA0D90C5139F563A3F47F179AA881D216C0D8D4769A4Co9aCI" TargetMode="External"/><Relationship Id="rId43" Type="http://schemas.openxmlformats.org/officeDocument/2006/relationships/hyperlink" Target="consultantplus://offline/ref=6C1FDEA14A05DB46699C41364B05DEECE5C9A7D4005239F563A3F47F179AA881D216C0D8D4769A4Fo9a9I" TargetMode="External"/><Relationship Id="rId48" Type="http://schemas.openxmlformats.org/officeDocument/2006/relationships/hyperlink" Target="consultantplus://offline/ref=6C1FDEA14A05DB46699C41364B05DEECE5CAA7DE075739F563A3F47F179AA881D216C0D8D4769A4Eo9a4I" TargetMode="External"/><Relationship Id="rId56" Type="http://schemas.openxmlformats.org/officeDocument/2006/relationships/hyperlink" Target="consultantplus://offline/ref=6C1FDEA14A05DB46699C41364B05DEECE5CAA1DF035539F563A3F47F179AA881D216C0D8D4769A4Bo9aAI" TargetMode="External"/><Relationship Id="rId64" Type="http://schemas.openxmlformats.org/officeDocument/2006/relationships/hyperlink" Target="consultantplus://offline/ref=6C1FDEA14A05DB46699C41364B05DEECE5CBA3DF005339F563A3F47F179AA881D216C0D8D4769A48o9a4I" TargetMode="External"/><Relationship Id="rId69" Type="http://schemas.openxmlformats.org/officeDocument/2006/relationships/hyperlink" Target="consultantplus://offline/ref=6C1FDEA14A05DB46699C41364B05DEECE5C9AAD8045639F563A3F47F179AA881D216C0D8D4769A4Fo9aFI" TargetMode="External"/><Relationship Id="rId77" Type="http://schemas.openxmlformats.org/officeDocument/2006/relationships/hyperlink" Target="consultantplus://offline/ref=6C1FDEA14A05DB46699C41364B05DEECE5CBABDC055739F563A3F47F179AA881D216C0D8D4769C4Fo9a4I" TargetMode="External"/><Relationship Id="rId100" Type="http://schemas.openxmlformats.org/officeDocument/2006/relationships/hyperlink" Target="consultantplus://offline/ref=6C1FDEA14A05DB46699C41364B05DEECE5CDAAD5015039F563A3F47F179AA881D216C0D8D476984Ao9aFI" TargetMode="External"/><Relationship Id="rId105" Type="http://schemas.openxmlformats.org/officeDocument/2006/relationships/hyperlink" Target="consultantplus://offline/ref=6C1FDEA14A05DB46699C41364B05DEECECCFA5DF005C64FF6BFAF87D1095F796D55FCCD9D4769Fo4aCI" TargetMode="External"/><Relationship Id="rId113" Type="http://schemas.openxmlformats.org/officeDocument/2006/relationships/hyperlink" Target="consultantplus://offline/ref=6C1FDEA14A05DB46699C41364B05DEECE3CFA4DC0C5C64FF6BFAF87Do1a0I" TargetMode="External"/><Relationship Id="rId118" Type="http://schemas.openxmlformats.org/officeDocument/2006/relationships/hyperlink" Target="consultantplus://offline/ref=6C1FDEA14A05DB46699C41364B05DEECE5CCA3D8075139F563A3F47F17o9aAI" TargetMode="External"/><Relationship Id="rId8" Type="http://schemas.openxmlformats.org/officeDocument/2006/relationships/hyperlink" Target="consultantplus://offline/ref=6C1FDEA14A05DB46699C41364B05DEECE5CBABDC055739F563A3F47F179AA881D216C0D8D4769C4Fo9a4I" TargetMode="External"/><Relationship Id="rId51" Type="http://schemas.openxmlformats.org/officeDocument/2006/relationships/hyperlink" Target="consultantplus://offline/ref=6C1FDEA14A05DB46699C41364B05DEECE5CAA1DF035539F563A3F47F179AA881D216C0D8D4769A4Bo9a8I" TargetMode="External"/><Relationship Id="rId72" Type="http://schemas.openxmlformats.org/officeDocument/2006/relationships/hyperlink" Target="consultantplus://offline/ref=6C1FDEA14A05DB46699C41364B05DEECE6C4A5D80E016EF732F6FAo7aAI" TargetMode="External"/><Relationship Id="rId80" Type="http://schemas.openxmlformats.org/officeDocument/2006/relationships/hyperlink" Target="consultantplus://offline/ref=6C1FDEA14A05DB46699C41364B05DEECE5CDA0D4075639F563A3F47F179AA881D216C0D8D4769A4Fo9aBI" TargetMode="External"/><Relationship Id="rId85" Type="http://schemas.openxmlformats.org/officeDocument/2006/relationships/hyperlink" Target="consultantplus://offline/ref=6C1FDEA14A05DB46699C41364B05DEECE5CDA0D4075639F563A3F47F179AA881D216C0oDaFI" TargetMode="External"/><Relationship Id="rId93" Type="http://schemas.openxmlformats.org/officeDocument/2006/relationships/hyperlink" Target="consultantplus://offline/ref=6C1FDEA14A05DB46699C41364B05DEECE3CBA4DC065C64FF6BFAF87D1095F796D55FCCD9D4769Co4a8I" TargetMode="External"/><Relationship Id="rId98" Type="http://schemas.openxmlformats.org/officeDocument/2006/relationships/hyperlink" Target="consultantplus://offline/ref=6C1FDEA14A05DB46699C41364B05DEECE5CDAAD5015039F563A3F47F179AA881D216C0DFoDaCI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1FDEA14A05DB46699C41364B05DEECE5CAA1DF035539F563A3F47F179AA881D216C0D8D4769A4Ao9aCI" TargetMode="External"/><Relationship Id="rId17" Type="http://schemas.openxmlformats.org/officeDocument/2006/relationships/hyperlink" Target="consultantplus://offline/ref=6C1FDEA14A05DB46699C41364B05DEECE5C9A7D4005239F563A3F47F179AA881D216C0D8D4769846o9a5I" TargetMode="External"/><Relationship Id="rId25" Type="http://schemas.openxmlformats.org/officeDocument/2006/relationships/hyperlink" Target="consultantplus://offline/ref=6C1FDEA14A05DB46699C41364B05DEECE5C4A7DA0C5739F563A3F47F179AA881D216C0D8D4769A47o9aAI" TargetMode="External"/><Relationship Id="rId33" Type="http://schemas.openxmlformats.org/officeDocument/2006/relationships/hyperlink" Target="consultantplus://offline/ref=6C1FDEA14A05DB46699C41364B05DEECE5CBA0D90C5139F563A3F47F179AA881D216C0D8D4769A4Fo9a5I" TargetMode="External"/><Relationship Id="rId38" Type="http://schemas.openxmlformats.org/officeDocument/2006/relationships/hyperlink" Target="consultantplus://offline/ref=6C1FDEA14A05DB46699C41364B05DEECE5C8A7DD0D5139F563A3F47F179AA881D216C0D8D4769B4Eo9a8I" TargetMode="External"/><Relationship Id="rId46" Type="http://schemas.openxmlformats.org/officeDocument/2006/relationships/hyperlink" Target="consultantplus://offline/ref=6C1FDEA14A05DB46699C41364B05DEECE5C9A7D4005239F563A3F47F179AA881D216C0D8D4769847o9aFI" TargetMode="External"/><Relationship Id="rId59" Type="http://schemas.openxmlformats.org/officeDocument/2006/relationships/hyperlink" Target="consultantplus://offline/ref=6C1FDEA14A05DB46699C41364B05DEECE5CBA0D90C5139F563A3F47F179AA881D216C0D8D4769A4Co9aAI" TargetMode="External"/><Relationship Id="rId67" Type="http://schemas.openxmlformats.org/officeDocument/2006/relationships/hyperlink" Target="consultantplus://offline/ref=6C1FDEA14A05DB46699C41364B05DEECE5CAABD80D5739F563A3F47F179AA881D216C0D8D4769B4Fo9a4I" TargetMode="External"/><Relationship Id="rId103" Type="http://schemas.openxmlformats.org/officeDocument/2006/relationships/hyperlink" Target="consultantplus://offline/ref=6C1FDEA14A05DB46699C41364B05DEECECCFA5DF005C64FF6BFAF87Do1a0I" TargetMode="External"/><Relationship Id="rId108" Type="http://schemas.openxmlformats.org/officeDocument/2006/relationships/hyperlink" Target="consultantplus://offline/ref=6C1FDEA14A05DB46699C41364B05DEECECCFA7DF0C5C64FF6BFAF87Do1a0I" TargetMode="External"/><Relationship Id="rId116" Type="http://schemas.openxmlformats.org/officeDocument/2006/relationships/hyperlink" Target="consultantplus://offline/ref=6C1FDEA14A05DB46699C41364B05DEECE5CCA3DC075039F563A3F47F17o9aAI" TargetMode="External"/><Relationship Id="rId20" Type="http://schemas.openxmlformats.org/officeDocument/2006/relationships/hyperlink" Target="consultantplus://offline/ref=6C1FDEA14A05DB46699C41364B05DEECE5C4A7D5005F39F563A3F47F179AA881D216C0D8D476984Fo9aBI" TargetMode="External"/><Relationship Id="rId41" Type="http://schemas.openxmlformats.org/officeDocument/2006/relationships/hyperlink" Target="consultantplus://offline/ref=6C1FDEA14A05DB46699C41364B05DEECE5CAA1DF035539F563A3F47F179AA881D216C0D8D4769A4Bo9aCI" TargetMode="External"/><Relationship Id="rId54" Type="http://schemas.openxmlformats.org/officeDocument/2006/relationships/hyperlink" Target="consultantplus://offline/ref=6C1FDEA14A05DB46699C41364B05DEECE5CAA1DF035539F563A3F47F179AA881D216C0D8D4769A4Bo9aBI" TargetMode="External"/><Relationship Id="rId62" Type="http://schemas.openxmlformats.org/officeDocument/2006/relationships/hyperlink" Target="consultantplus://offline/ref=6C1FDEA14A05DB46699C41364B05DEECE5CAA1DF035539F563A3F47F179AA881D216C0D8D4769A4Bo9a5I" TargetMode="External"/><Relationship Id="rId70" Type="http://schemas.openxmlformats.org/officeDocument/2006/relationships/hyperlink" Target="consultantplus://offline/ref=6C1FDEA14A05DB46699C41364B05DEECE5C4A2D5075339F563A3F47F179AA881D216C0D8D4769F4Eo9aDI" TargetMode="External"/><Relationship Id="rId75" Type="http://schemas.openxmlformats.org/officeDocument/2006/relationships/hyperlink" Target="consultantplus://offline/ref=6C1FDEA14A05DB46699C41364B05DEECE5C9ABD5015139F563A3F47F179AA881D216C0D8D4769A4Co9aCI" TargetMode="External"/><Relationship Id="rId83" Type="http://schemas.openxmlformats.org/officeDocument/2006/relationships/hyperlink" Target="consultantplus://offline/ref=6C1FDEA14A05DB46699C41364B05DEECE5CDA0D4075639F563A3F47F179AA881D216C0D8D4769A4Bo9aEI" TargetMode="External"/><Relationship Id="rId88" Type="http://schemas.openxmlformats.org/officeDocument/2006/relationships/hyperlink" Target="consultantplus://offline/ref=6C1FDEA14A05DB46699C41364B05DEECE5CDA6DE005F39F563A3F47F179AA881D216C0D8D4769A46o9aEI" TargetMode="External"/><Relationship Id="rId91" Type="http://schemas.openxmlformats.org/officeDocument/2006/relationships/hyperlink" Target="consultantplus://offline/ref=6C1FDEA14A05DB46699C41364B05DEECE5CDA2DD035E39F563A3F47F179AA881D216C0D8D4769A4Do9a9I" TargetMode="External"/><Relationship Id="rId96" Type="http://schemas.openxmlformats.org/officeDocument/2006/relationships/hyperlink" Target="consultantplus://offline/ref=6C1FDEA14A05DB46699C41364B05DEECE3C8A7DE065C64FF6BFAF87D1095F796D55FCCD9D4769Ao4aBI" TargetMode="External"/><Relationship Id="rId111" Type="http://schemas.openxmlformats.org/officeDocument/2006/relationships/hyperlink" Target="consultantplus://offline/ref=6C1FDEA14A05DB46699C41364B05DEECEDCFA4DA065C64FF6BFAF87Do1a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FDEA14A05DB46699C41364B05DEECE5CFA3D4005639F563A3F47F179AA881D216C0D8D4769A4Co9aFI" TargetMode="External"/><Relationship Id="rId15" Type="http://schemas.openxmlformats.org/officeDocument/2006/relationships/hyperlink" Target="consultantplus://offline/ref=6C1FDEA14A05DB46699C41364B05DEECE5C4A7DA0C5739F563A3F47F179AA881D216C0D8D4769A47o9aAI" TargetMode="External"/><Relationship Id="rId23" Type="http://schemas.openxmlformats.org/officeDocument/2006/relationships/hyperlink" Target="consultantplus://offline/ref=6C1FDEA14A05DB46699C41364B05DEECE5CBA3D8005F39F563A3F47F179AA881D216C0D8D4769A4Fo9aEI" TargetMode="External"/><Relationship Id="rId28" Type="http://schemas.openxmlformats.org/officeDocument/2006/relationships/hyperlink" Target="consultantplus://offline/ref=6C1FDEA14A05DB46699C41364B05DEECE5C4A1D8035539F563A3F47F179AA881D216C0D8D4769A4Eo9a4I" TargetMode="External"/><Relationship Id="rId36" Type="http://schemas.openxmlformats.org/officeDocument/2006/relationships/hyperlink" Target="consultantplus://offline/ref=6C1FDEA14A05DB46699C41364B05DEECE5CBA0D90C5139F563A3F47F179AA881D216C0D8D4769A4Co9aEI" TargetMode="External"/><Relationship Id="rId49" Type="http://schemas.openxmlformats.org/officeDocument/2006/relationships/hyperlink" Target="consultantplus://offline/ref=6C1FDEA14A05DB46699C41364B05DEECE5CAA1DF035539F563A3F47F179AA881D216C0D8D4769A4Bo9aEI" TargetMode="External"/><Relationship Id="rId57" Type="http://schemas.openxmlformats.org/officeDocument/2006/relationships/hyperlink" Target="consultantplus://offline/ref=6C1FDEA14A05DB46699C41364B05DEECE5CBA0D90C5139F563A3F47F179AA881D216C0D8D4769A4Co9a9I" TargetMode="External"/><Relationship Id="rId106" Type="http://schemas.openxmlformats.org/officeDocument/2006/relationships/hyperlink" Target="consultantplus://offline/ref=6C1FDEA14A05DB46699C41364B05DEECE5C9ABD5015139F563A3F47F179AA881D216C0D8D4769A4Co9aCI" TargetMode="External"/><Relationship Id="rId114" Type="http://schemas.openxmlformats.org/officeDocument/2006/relationships/hyperlink" Target="consultantplus://offline/ref=6C1FDEA14A05DB46699C41364B05DEECE5CCA2D8045139F563A3F47F17o9aAI" TargetMode="External"/><Relationship Id="rId119" Type="http://schemas.openxmlformats.org/officeDocument/2006/relationships/hyperlink" Target="consultantplus://offline/ref=6C1FDEA14A05DB46699C41364B05DEECE5CCA1D50C5639F563A3F47F17o9aAI" TargetMode="External"/><Relationship Id="rId10" Type="http://schemas.openxmlformats.org/officeDocument/2006/relationships/hyperlink" Target="consultantplus://offline/ref=6C1FDEA14A05DB46699C41364B05DEECE5C9A7D4005239F563A3F47F179AA881D216C0D8D4769A4Eo9aAI" TargetMode="External"/><Relationship Id="rId31" Type="http://schemas.openxmlformats.org/officeDocument/2006/relationships/hyperlink" Target="consultantplus://offline/ref=6C1FDEA14A05DB46699C41364B05DEECE5CAA1DF035539F563A3F47F179AA881D216C0D8D4769A4Ao9a8I" TargetMode="External"/><Relationship Id="rId44" Type="http://schemas.openxmlformats.org/officeDocument/2006/relationships/hyperlink" Target="consultantplus://offline/ref=6C1FDEA14A05DB46699C41364B05DEECE5C9A7D4005239F563A3F47F179AA881D216C0D8D4769847o9aDI" TargetMode="External"/><Relationship Id="rId52" Type="http://schemas.openxmlformats.org/officeDocument/2006/relationships/hyperlink" Target="consultantplus://offline/ref=6C1FDEA14A05DB46699C41364B05DEECE5C4A6DE055639F563A3F47F179AA881D216C0D8D4769A4Fo9aDI" TargetMode="External"/><Relationship Id="rId60" Type="http://schemas.openxmlformats.org/officeDocument/2006/relationships/hyperlink" Target="consultantplus://offline/ref=6C1FDEA14A05DB46699C41364B05DEECEDCFABD5055C64FF6BFAF87Do1a0I" TargetMode="External"/><Relationship Id="rId65" Type="http://schemas.openxmlformats.org/officeDocument/2006/relationships/hyperlink" Target="consultantplus://offline/ref=6C1FDEA14A05DB46699C41364B05DEECE5CBA3D8005F39F563A3F47F179AA881D216C0D8D4769A4Fo9aEI" TargetMode="External"/><Relationship Id="rId73" Type="http://schemas.openxmlformats.org/officeDocument/2006/relationships/hyperlink" Target="consultantplus://offline/ref=6C1FDEA14A05DB46699C41364B05DEECE5C4A2D5075339F563A3F47F179AA881D216C0D8D476924Do9aEI" TargetMode="External"/><Relationship Id="rId78" Type="http://schemas.openxmlformats.org/officeDocument/2006/relationships/hyperlink" Target="consultantplus://offline/ref=6C1FDEA14A05DB46699C41364B05DEECE5CAA1DE055239F563A3F47F179AA881D216C0D8D4769A4Fo9aFI" TargetMode="External"/><Relationship Id="rId81" Type="http://schemas.openxmlformats.org/officeDocument/2006/relationships/hyperlink" Target="consultantplus://offline/ref=6C1FDEA14A05DB46699C41364B05DEECE5CDA0D4075639F563A3F47F179AA881D216C0D8D4769A4Ao9aCI" TargetMode="External"/><Relationship Id="rId86" Type="http://schemas.openxmlformats.org/officeDocument/2006/relationships/hyperlink" Target="consultantplus://offline/ref=6C1FDEA14A05DB46699C41364B05DEECE5CDA0D4075639F563A3F47F179AA881D216C0oDa0I" TargetMode="External"/><Relationship Id="rId94" Type="http://schemas.openxmlformats.org/officeDocument/2006/relationships/hyperlink" Target="consultantplus://offline/ref=6C1FDEA14A05DB46699C41364B05DEECE3CBA4DC065C64FF6BFAF87D1095F796D55FCCD9D47692o4aAI" TargetMode="External"/><Relationship Id="rId99" Type="http://schemas.openxmlformats.org/officeDocument/2006/relationships/hyperlink" Target="consultantplus://offline/ref=6C1FDEA14A05DB46699C41364B05DEECE5CDAAD5015039F563A3F47F179AA881D216C0D8oDa5I" TargetMode="External"/><Relationship Id="rId101" Type="http://schemas.openxmlformats.org/officeDocument/2006/relationships/hyperlink" Target="consultantplus://offline/ref=6C1FDEA14A05DB46699C41364B05DEECE5CDA0DF0D5639F563A3F47F179AA881D216C0D8D4769B48o9a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FDEA14A05DB46699C41364B05DEECE5C4A7D5005F39F563A3F47F179AA881D216C0D8D476984Fo9aBI" TargetMode="External"/><Relationship Id="rId13" Type="http://schemas.openxmlformats.org/officeDocument/2006/relationships/hyperlink" Target="consultantplus://offline/ref=6C1FDEA14A05DB46699C41364B05DEECE5CBA3D8005F39F563A3F47F179AA881D216C0D8D4769A4Fo9aEI" TargetMode="External"/><Relationship Id="rId18" Type="http://schemas.openxmlformats.org/officeDocument/2006/relationships/hyperlink" Target="consultantplus://offline/ref=6C1FDEA14A05DB46699C41364B05DEECE5C9A6DB045F39F563A3F47F179AA881D216C0D8D4769A4Co9aEI" TargetMode="External"/><Relationship Id="rId39" Type="http://schemas.openxmlformats.org/officeDocument/2006/relationships/hyperlink" Target="consultantplus://offline/ref=6C1FDEA14A05DB46699C41364B05DEECE5CBA0DE025039F563A3F47F179AA881D216C0D8D4769A4Fo9aDI" TargetMode="External"/><Relationship Id="rId109" Type="http://schemas.openxmlformats.org/officeDocument/2006/relationships/hyperlink" Target="consultantplus://offline/ref=6C1FDEA14A05DB46699C41364B05DEECECCBA6DE0C5C64FF6BFAF87Do1a0I" TargetMode="External"/><Relationship Id="rId34" Type="http://schemas.openxmlformats.org/officeDocument/2006/relationships/hyperlink" Target="consultantplus://offline/ref=6C1FDEA14A05DB46699C41364B05DEECE5CBA0D90C5139F563A3F47F179AA881D216C0D8D4769A4Co9aDI" TargetMode="External"/><Relationship Id="rId50" Type="http://schemas.openxmlformats.org/officeDocument/2006/relationships/hyperlink" Target="consultantplus://offline/ref=6C1FDEA14A05DB46699C41364B05DEECE5CAA6D8065339F563A3F47F179AA881D216C0D8D476994Ao9aDI" TargetMode="External"/><Relationship Id="rId55" Type="http://schemas.openxmlformats.org/officeDocument/2006/relationships/hyperlink" Target="consultantplus://offline/ref=6C1FDEA14A05DB46699C482F4C05DEECE1C4A5D9035639F563A3F47F179AA881D216C0D8D4769B48o9a8I" TargetMode="External"/><Relationship Id="rId76" Type="http://schemas.openxmlformats.org/officeDocument/2006/relationships/hyperlink" Target="consultantplus://offline/ref=6C1FDEA14A05DB46699C41364B05DEECE5C9A6DB045F39F563A3F47F179AA881D216C0D8D4769A4Co9aEI" TargetMode="External"/><Relationship Id="rId97" Type="http://schemas.openxmlformats.org/officeDocument/2006/relationships/hyperlink" Target="consultantplus://offline/ref=6C1FDEA14A05DB46699C41364B05DEECE5CDAAD5015039F563A3F47F179AA881D216C0D8D4769A4Fo9a4I" TargetMode="External"/><Relationship Id="rId104" Type="http://schemas.openxmlformats.org/officeDocument/2006/relationships/hyperlink" Target="consultantplus://offline/ref=6C1FDEA14A05DB46699C41364B05DEECECCFA5DF005C64FF6BFAF87D1095F796D55FCCD9D4769Ao4a6I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6C1FDEA14A05DB46699C41364B05DEECE5C9A6DB045F39F563A3F47F179AA881D216C0D8D4769A4Co9aEI" TargetMode="External"/><Relationship Id="rId71" Type="http://schemas.openxmlformats.org/officeDocument/2006/relationships/hyperlink" Target="consultantplus://offline/ref=6C1FDEA14A05DB46699C41364B05DEECE5C4A0DB0C5139F563A3F47F179AA881D216C0D8D0o7a2I" TargetMode="External"/><Relationship Id="rId92" Type="http://schemas.openxmlformats.org/officeDocument/2006/relationships/hyperlink" Target="consultantplus://offline/ref=6C1FDEA14A05DB46699C41364B05DEECE3CBA4DC065C64FF6BFAF87D1095F796D55FCCD9D4769Co4a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C1FDEA14A05DB46699C41364B05DEECE5CAA1DF035539F563A3F47F179AA881D216C0D8D4769A4Ao9aFI" TargetMode="External"/><Relationship Id="rId24" Type="http://schemas.openxmlformats.org/officeDocument/2006/relationships/hyperlink" Target="consultantplus://offline/ref=6C1FDEA14A05DB46699C41364B05DEECE5CBA0D90C5139F563A3F47F179AA881D216C0D8D4769A4Fo9aAI" TargetMode="External"/><Relationship Id="rId40" Type="http://schemas.openxmlformats.org/officeDocument/2006/relationships/hyperlink" Target="consultantplus://offline/ref=6C1FDEA14A05DB46699C41364B05DEECE5CBA3DA0C5039F563A3F47F179AA881D216C0D8D4769A4Fo9aCI" TargetMode="External"/><Relationship Id="rId45" Type="http://schemas.openxmlformats.org/officeDocument/2006/relationships/hyperlink" Target="consultantplus://offline/ref=6C1FDEA14A05DB46699C41364B05DEECE5CAABD5005139F563A3F47F179AA881D216C0D8D4769A4Fo9aDI" TargetMode="External"/><Relationship Id="rId66" Type="http://schemas.openxmlformats.org/officeDocument/2006/relationships/hyperlink" Target="consultantplus://offline/ref=6C1FDEA14A05DB46699C41364B05DEECE5C4A7D5005F39F563A3F47F179AA881D216C0D8D476984Fo9aBI" TargetMode="External"/><Relationship Id="rId87" Type="http://schemas.openxmlformats.org/officeDocument/2006/relationships/hyperlink" Target="consultantplus://offline/ref=6C1FDEA14A05DB46699C41364B05DEECE5CDA0DF065439F563A3F47F179AA881D216C0D8D4769A46o9aCI" TargetMode="External"/><Relationship Id="rId110" Type="http://schemas.openxmlformats.org/officeDocument/2006/relationships/hyperlink" Target="consultantplus://offline/ref=6C1FDEA14A05DB46699C41364B05DEECEDCEA1D9045C64FF6BFAF87Do1a0I" TargetMode="External"/><Relationship Id="rId115" Type="http://schemas.openxmlformats.org/officeDocument/2006/relationships/hyperlink" Target="consultantplus://offline/ref=6C1FDEA14A05DB46699C41364B05DEECE5CCA2DA025039F563A3F47F17o9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7301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2015-10-07T08:26:00Z</dcterms:created>
  <dcterms:modified xsi:type="dcterms:W3CDTF">2015-10-07T08:27:00Z</dcterms:modified>
</cp:coreProperties>
</file>