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16" w:rsidRPr="007A2F16" w:rsidRDefault="007A2F16">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7A2F16">
        <w:rPr>
          <w:rFonts w:ascii="Times New Roman" w:hAnsi="Times New Roman" w:cs="Times New Roman"/>
          <w:b/>
          <w:bCs/>
          <w:sz w:val="24"/>
          <w:szCs w:val="24"/>
        </w:rPr>
        <w:t>ПРАВИТЕЛЬСТВО РОССИЙСКОЙ ФЕДЕРАЦИИ</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ПОСТАНОВЛЕНИЕ</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от 29 декабря 2008 г. N 1070</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О ПОРЯДКЕ АККРЕДИТАЦИИ</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НА ПРАВО ПРОВЕДЕНИЯ НЕГОСУДАРСТВЕННОЙ ЭКСПЕРТИЗЫ</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ПРОЕКТНОЙ ДОКУМЕНТАЦИИ И (ИЛИ) РЕЗУЛЬТАТОВ</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ИНЖЕНЕРНЫХ ИЗЫСКАНИЙ</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r w:rsidRPr="007A2F16">
        <w:rPr>
          <w:rFonts w:ascii="Times New Roman" w:hAnsi="Times New Roman" w:cs="Times New Roman"/>
          <w:sz w:val="24"/>
          <w:szCs w:val="24"/>
        </w:rPr>
        <w:t>Список изменяющих документов</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A2F16">
        <w:rPr>
          <w:rFonts w:ascii="Times New Roman" w:hAnsi="Times New Roman" w:cs="Times New Roman"/>
          <w:sz w:val="24"/>
          <w:szCs w:val="24"/>
        </w:rPr>
        <w:t xml:space="preserve">(в ред. Постановлений Правительства РФ от 17.10.2011 </w:t>
      </w:r>
      <w:hyperlink r:id="rId5" w:history="1">
        <w:r w:rsidRPr="007A2F16">
          <w:rPr>
            <w:rFonts w:ascii="Times New Roman" w:hAnsi="Times New Roman" w:cs="Times New Roman"/>
            <w:color w:val="0000FF"/>
            <w:sz w:val="24"/>
            <w:szCs w:val="24"/>
          </w:rPr>
          <w:t>N 845</w:t>
        </w:r>
      </w:hyperlink>
      <w:r w:rsidRPr="007A2F16">
        <w:rPr>
          <w:rFonts w:ascii="Times New Roman" w:hAnsi="Times New Roman" w:cs="Times New Roman"/>
          <w:sz w:val="24"/>
          <w:szCs w:val="24"/>
        </w:rPr>
        <w:t>,</w:t>
      </w:r>
      <w:proofErr w:type="gramEnd"/>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r w:rsidRPr="007A2F16">
        <w:rPr>
          <w:rFonts w:ascii="Times New Roman" w:hAnsi="Times New Roman" w:cs="Times New Roman"/>
          <w:sz w:val="24"/>
          <w:szCs w:val="24"/>
        </w:rPr>
        <w:t xml:space="preserve">от 31.03.2012 </w:t>
      </w:r>
      <w:hyperlink r:id="rId6" w:history="1">
        <w:r w:rsidRPr="007A2F16">
          <w:rPr>
            <w:rFonts w:ascii="Times New Roman" w:hAnsi="Times New Roman" w:cs="Times New Roman"/>
            <w:color w:val="0000FF"/>
            <w:sz w:val="24"/>
            <w:szCs w:val="24"/>
          </w:rPr>
          <w:t>N 272</w:t>
        </w:r>
      </w:hyperlink>
      <w:r w:rsidRPr="007A2F16">
        <w:rPr>
          <w:rFonts w:ascii="Times New Roman" w:hAnsi="Times New Roman" w:cs="Times New Roman"/>
          <w:sz w:val="24"/>
          <w:szCs w:val="24"/>
        </w:rPr>
        <w:t xml:space="preserve">, от 12.04.2012 </w:t>
      </w:r>
      <w:hyperlink r:id="rId7" w:history="1">
        <w:r w:rsidRPr="007A2F16">
          <w:rPr>
            <w:rFonts w:ascii="Times New Roman" w:hAnsi="Times New Roman" w:cs="Times New Roman"/>
            <w:color w:val="0000FF"/>
            <w:sz w:val="24"/>
            <w:szCs w:val="24"/>
          </w:rPr>
          <w:t>N 288</w:t>
        </w:r>
      </w:hyperlink>
      <w:r w:rsidRPr="007A2F16">
        <w:rPr>
          <w:rFonts w:ascii="Times New Roman" w:hAnsi="Times New Roman" w:cs="Times New Roman"/>
          <w:sz w:val="24"/>
          <w:szCs w:val="24"/>
        </w:rPr>
        <w:t>,</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r w:rsidRPr="007A2F16">
        <w:rPr>
          <w:rFonts w:ascii="Times New Roman" w:hAnsi="Times New Roman" w:cs="Times New Roman"/>
          <w:sz w:val="24"/>
          <w:szCs w:val="24"/>
        </w:rPr>
        <w:t xml:space="preserve">от 25.02.2014 </w:t>
      </w:r>
      <w:hyperlink r:id="rId8" w:history="1">
        <w:r w:rsidRPr="007A2F16">
          <w:rPr>
            <w:rFonts w:ascii="Times New Roman" w:hAnsi="Times New Roman" w:cs="Times New Roman"/>
            <w:color w:val="0000FF"/>
            <w:sz w:val="24"/>
            <w:szCs w:val="24"/>
          </w:rPr>
          <w:t>N 146</w:t>
        </w:r>
      </w:hyperlink>
      <w:r w:rsidRPr="007A2F16">
        <w:rPr>
          <w:rFonts w:ascii="Times New Roman" w:hAnsi="Times New Roman" w:cs="Times New Roman"/>
          <w:sz w:val="24"/>
          <w:szCs w:val="24"/>
        </w:rPr>
        <w:t xml:space="preserve">, от 26.03.2014 </w:t>
      </w:r>
      <w:hyperlink r:id="rId9" w:history="1">
        <w:r w:rsidRPr="007A2F16">
          <w:rPr>
            <w:rFonts w:ascii="Times New Roman" w:hAnsi="Times New Roman" w:cs="Times New Roman"/>
            <w:color w:val="0000FF"/>
            <w:sz w:val="24"/>
            <w:szCs w:val="24"/>
          </w:rPr>
          <w:t>N 230</w:t>
        </w:r>
      </w:hyperlink>
      <w:r w:rsidRPr="007A2F16">
        <w:rPr>
          <w:rFonts w:ascii="Times New Roman" w:hAnsi="Times New Roman" w:cs="Times New Roman"/>
          <w:sz w:val="24"/>
          <w:szCs w:val="24"/>
        </w:rPr>
        <w:t>)</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На основании </w:t>
      </w:r>
      <w:hyperlink r:id="rId10" w:history="1">
        <w:r w:rsidRPr="007A2F16">
          <w:rPr>
            <w:rFonts w:ascii="Times New Roman" w:hAnsi="Times New Roman" w:cs="Times New Roman"/>
            <w:color w:val="0000FF"/>
            <w:sz w:val="24"/>
            <w:szCs w:val="24"/>
          </w:rPr>
          <w:t>статьи 50</w:t>
        </w:r>
      </w:hyperlink>
      <w:r w:rsidRPr="007A2F16">
        <w:rPr>
          <w:rFonts w:ascii="Times New Roman" w:hAnsi="Times New Roman" w:cs="Times New Roman"/>
          <w:sz w:val="24"/>
          <w:szCs w:val="24"/>
        </w:rPr>
        <w:t xml:space="preserve"> Градостроительного кодекса Российской Федерации Правительство Российской Федерации постановляет:</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1. Утвердить прилагаемые:</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1" w:history="1">
        <w:r w:rsidRPr="007A2F16">
          <w:rPr>
            <w:rFonts w:ascii="Times New Roman" w:hAnsi="Times New Roman" w:cs="Times New Roman"/>
            <w:color w:val="0000FF"/>
            <w:sz w:val="24"/>
            <w:szCs w:val="24"/>
          </w:rPr>
          <w:t>Положение</w:t>
        </w:r>
      </w:hyperlink>
      <w:r w:rsidRPr="007A2F16">
        <w:rPr>
          <w:rFonts w:ascii="Times New Roman" w:hAnsi="Times New Roman" w:cs="Times New Roman"/>
          <w:sz w:val="24"/>
          <w:szCs w:val="24"/>
        </w:rPr>
        <w:t xml:space="preserve"> о проведении негосударственной экспертизы проектной документации и результатов инженерных изысканий;</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7A2F16">
        <w:rPr>
          <w:rFonts w:ascii="Times New Roman" w:hAnsi="Times New Roman" w:cs="Times New Roman"/>
          <w:sz w:val="24"/>
          <w:szCs w:val="24"/>
        </w:rPr>
        <w:t>(Положение утратило силу.</w:t>
      </w:r>
      <w:proofErr w:type="gramEnd"/>
      <w:r w:rsidRPr="007A2F16">
        <w:rPr>
          <w:rFonts w:ascii="Times New Roman" w:hAnsi="Times New Roman" w:cs="Times New Roman"/>
          <w:sz w:val="24"/>
          <w:szCs w:val="24"/>
        </w:rPr>
        <w:t xml:space="preserve"> - </w:t>
      </w:r>
      <w:hyperlink r:id="rId11" w:history="1">
        <w:proofErr w:type="gramStart"/>
        <w:r w:rsidRPr="007A2F16">
          <w:rPr>
            <w:rFonts w:ascii="Times New Roman" w:hAnsi="Times New Roman" w:cs="Times New Roman"/>
            <w:color w:val="0000FF"/>
            <w:sz w:val="24"/>
            <w:szCs w:val="24"/>
          </w:rPr>
          <w:t>Постановление</w:t>
        </w:r>
      </w:hyperlink>
      <w:r w:rsidRPr="007A2F16">
        <w:rPr>
          <w:rFonts w:ascii="Times New Roman" w:hAnsi="Times New Roman" w:cs="Times New Roman"/>
          <w:sz w:val="24"/>
          <w:szCs w:val="24"/>
        </w:rPr>
        <w:t xml:space="preserve"> Правительства РФ от 31.03.2012 N 272)</w:t>
      </w:r>
      <w:proofErr w:type="gramEnd"/>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54" w:history="1">
        <w:r w:rsidRPr="007A2F16">
          <w:rPr>
            <w:rFonts w:ascii="Times New Roman" w:hAnsi="Times New Roman" w:cs="Times New Roman"/>
            <w:color w:val="0000FF"/>
            <w:sz w:val="24"/>
            <w:szCs w:val="24"/>
          </w:rPr>
          <w:t>Правила</w:t>
        </w:r>
      </w:hyperlink>
      <w:r w:rsidRPr="007A2F16">
        <w:rPr>
          <w:rFonts w:ascii="Times New Roman" w:hAnsi="Times New Roman" w:cs="Times New Roman"/>
          <w:sz w:val="24"/>
          <w:szCs w:val="24"/>
        </w:rPr>
        <w:t xml:space="preserve"> аккредитации юридических лиц на право проведения негосударственной экспертизы проектной документации и (или) результатов инженерных изысканий.</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12"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2. Установить, что аккредитация юридических лиц на право проведения негосударственной экспертизы проектной документации и результатов инженерных изысканий проводится Федеральной службой по аккредитации.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Постановлений Правительства РФ от 17.10.2011 </w:t>
      </w:r>
      <w:hyperlink r:id="rId13" w:history="1">
        <w:r w:rsidRPr="007A2F16">
          <w:rPr>
            <w:rFonts w:ascii="Times New Roman" w:hAnsi="Times New Roman" w:cs="Times New Roman"/>
            <w:color w:val="0000FF"/>
            <w:sz w:val="24"/>
            <w:szCs w:val="24"/>
          </w:rPr>
          <w:t>N 845</w:t>
        </w:r>
      </w:hyperlink>
      <w:r w:rsidRPr="007A2F16">
        <w:rPr>
          <w:rFonts w:ascii="Times New Roman" w:hAnsi="Times New Roman" w:cs="Times New Roman"/>
          <w:sz w:val="24"/>
          <w:szCs w:val="24"/>
        </w:rPr>
        <w:t xml:space="preserve">, от 12.04.2012 </w:t>
      </w:r>
      <w:hyperlink r:id="rId14" w:history="1">
        <w:r w:rsidRPr="007A2F16">
          <w:rPr>
            <w:rFonts w:ascii="Times New Roman" w:hAnsi="Times New Roman" w:cs="Times New Roman"/>
            <w:color w:val="0000FF"/>
            <w:sz w:val="24"/>
            <w:szCs w:val="24"/>
          </w:rPr>
          <w:t>N 288</w:t>
        </w:r>
      </w:hyperlink>
      <w:r w:rsidRPr="007A2F16">
        <w:rPr>
          <w:rFonts w:ascii="Times New Roman" w:hAnsi="Times New Roman" w:cs="Times New Roman"/>
          <w:sz w:val="24"/>
          <w:szCs w:val="24"/>
        </w:rPr>
        <w:t>)</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3. Министерству регионального развития Российской Федерации в 3-месячный срок утвердить:</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а) порядок ведения реестра юридических лиц, аккредитованных на право проведения негосударственной экспертизы проектной документации и результатов инженерных изысканий, и предоставления сведений, содержащихся в этом реестре;</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15"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б) </w:t>
      </w:r>
      <w:hyperlink r:id="rId16" w:history="1">
        <w:r w:rsidRPr="007A2F16">
          <w:rPr>
            <w:rFonts w:ascii="Times New Roman" w:hAnsi="Times New Roman" w:cs="Times New Roman"/>
            <w:color w:val="0000FF"/>
            <w:sz w:val="24"/>
            <w:szCs w:val="24"/>
          </w:rPr>
          <w:t>форму</w:t>
        </w:r>
      </w:hyperlink>
      <w:r w:rsidRPr="007A2F16">
        <w:rPr>
          <w:rFonts w:ascii="Times New Roman" w:hAnsi="Times New Roman" w:cs="Times New Roman"/>
          <w:sz w:val="24"/>
          <w:szCs w:val="24"/>
        </w:rPr>
        <w:t xml:space="preserve"> свидетельства об аккредитации юридического лица на право проведения негосударственной экспертизы проектной документации и результатов инженерных изысканий.</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17"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jc w:val="right"/>
        <w:rPr>
          <w:rFonts w:ascii="Times New Roman" w:hAnsi="Times New Roman" w:cs="Times New Roman"/>
          <w:sz w:val="24"/>
          <w:szCs w:val="24"/>
        </w:rPr>
      </w:pPr>
      <w:r w:rsidRPr="007A2F16">
        <w:rPr>
          <w:rFonts w:ascii="Times New Roman" w:hAnsi="Times New Roman" w:cs="Times New Roman"/>
          <w:sz w:val="24"/>
          <w:szCs w:val="24"/>
        </w:rPr>
        <w:t>Председатель Правительства</w:t>
      </w:r>
    </w:p>
    <w:p w:rsidR="007A2F16" w:rsidRPr="007A2F16" w:rsidRDefault="007A2F16">
      <w:pPr>
        <w:widowControl w:val="0"/>
        <w:autoSpaceDE w:val="0"/>
        <w:autoSpaceDN w:val="0"/>
        <w:adjustRightInd w:val="0"/>
        <w:spacing w:after="0" w:line="240" w:lineRule="auto"/>
        <w:jc w:val="right"/>
        <w:rPr>
          <w:rFonts w:ascii="Times New Roman" w:hAnsi="Times New Roman" w:cs="Times New Roman"/>
          <w:sz w:val="24"/>
          <w:szCs w:val="24"/>
        </w:rPr>
      </w:pPr>
      <w:r w:rsidRPr="007A2F16">
        <w:rPr>
          <w:rFonts w:ascii="Times New Roman" w:hAnsi="Times New Roman" w:cs="Times New Roman"/>
          <w:sz w:val="24"/>
          <w:szCs w:val="24"/>
        </w:rPr>
        <w:t>Российской Федерации</w:t>
      </w:r>
    </w:p>
    <w:p w:rsidR="007A2F16" w:rsidRPr="007A2F16" w:rsidRDefault="007A2F16">
      <w:pPr>
        <w:widowControl w:val="0"/>
        <w:autoSpaceDE w:val="0"/>
        <w:autoSpaceDN w:val="0"/>
        <w:adjustRightInd w:val="0"/>
        <w:spacing w:after="0" w:line="240" w:lineRule="auto"/>
        <w:jc w:val="right"/>
        <w:rPr>
          <w:rFonts w:ascii="Times New Roman" w:hAnsi="Times New Roman" w:cs="Times New Roman"/>
          <w:sz w:val="24"/>
          <w:szCs w:val="24"/>
        </w:rPr>
      </w:pPr>
      <w:r w:rsidRPr="007A2F16">
        <w:rPr>
          <w:rFonts w:ascii="Times New Roman" w:hAnsi="Times New Roman" w:cs="Times New Roman"/>
          <w:sz w:val="24"/>
          <w:szCs w:val="24"/>
        </w:rPr>
        <w:t>В.ПУТИН</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36"/>
      <w:bookmarkEnd w:id="1"/>
      <w:r w:rsidRPr="007A2F16">
        <w:rPr>
          <w:rFonts w:ascii="Times New Roman" w:hAnsi="Times New Roman" w:cs="Times New Roman"/>
          <w:sz w:val="24"/>
          <w:szCs w:val="24"/>
        </w:rPr>
        <w:lastRenderedPageBreak/>
        <w:t>Утверждено</w:t>
      </w:r>
    </w:p>
    <w:p w:rsidR="007A2F16" w:rsidRPr="007A2F16" w:rsidRDefault="007A2F16">
      <w:pPr>
        <w:widowControl w:val="0"/>
        <w:autoSpaceDE w:val="0"/>
        <w:autoSpaceDN w:val="0"/>
        <w:adjustRightInd w:val="0"/>
        <w:spacing w:after="0" w:line="240" w:lineRule="auto"/>
        <w:jc w:val="right"/>
        <w:rPr>
          <w:rFonts w:ascii="Times New Roman" w:hAnsi="Times New Roman" w:cs="Times New Roman"/>
          <w:sz w:val="24"/>
          <w:szCs w:val="24"/>
        </w:rPr>
      </w:pPr>
      <w:r w:rsidRPr="007A2F16">
        <w:rPr>
          <w:rFonts w:ascii="Times New Roman" w:hAnsi="Times New Roman" w:cs="Times New Roman"/>
          <w:sz w:val="24"/>
          <w:szCs w:val="24"/>
        </w:rPr>
        <w:t>Постановлением Правительства</w:t>
      </w:r>
    </w:p>
    <w:p w:rsidR="007A2F16" w:rsidRPr="007A2F16" w:rsidRDefault="007A2F16">
      <w:pPr>
        <w:widowControl w:val="0"/>
        <w:autoSpaceDE w:val="0"/>
        <w:autoSpaceDN w:val="0"/>
        <w:adjustRightInd w:val="0"/>
        <w:spacing w:after="0" w:line="240" w:lineRule="auto"/>
        <w:jc w:val="right"/>
        <w:rPr>
          <w:rFonts w:ascii="Times New Roman" w:hAnsi="Times New Roman" w:cs="Times New Roman"/>
          <w:sz w:val="24"/>
          <w:szCs w:val="24"/>
        </w:rPr>
      </w:pPr>
      <w:r w:rsidRPr="007A2F16">
        <w:rPr>
          <w:rFonts w:ascii="Times New Roman" w:hAnsi="Times New Roman" w:cs="Times New Roman"/>
          <w:sz w:val="24"/>
          <w:szCs w:val="24"/>
        </w:rPr>
        <w:t>Российской Федерации</w:t>
      </w:r>
    </w:p>
    <w:p w:rsidR="007A2F16" w:rsidRPr="007A2F16" w:rsidRDefault="007A2F16">
      <w:pPr>
        <w:widowControl w:val="0"/>
        <w:autoSpaceDE w:val="0"/>
        <w:autoSpaceDN w:val="0"/>
        <w:adjustRightInd w:val="0"/>
        <w:spacing w:after="0" w:line="240" w:lineRule="auto"/>
        <w:jc w:val="right"/>
        <w:rPr>
          <w:rFonts w:ascii="Times New Roman" w:hAnsi="Times New Roman" w:cs="Times New Roman"/>
          <w:sz w:val="24"/>
          <w:szCs w:val="24"/>
        </w:rPr>
      </w:pPr>
      <w:r w:rsidRPr="007A2F16">
        <w:rPr>
          <w:rFonts w:ascii="Times New Roman" w:hAnsi="Times New Roman" w:cs="Times New Roman"/>
          <w:sz w:val="24"/>
          <w:szCs w:val="24"/>
        </w:rPr>
        <w:t>от 29 декабря 2008 г. N 1070</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41"/>
      <w:bookmarkEnd w:id="2"/>
      <w:r w:rsidRPr="007A2F16">
        <w:rPr>
          <w:rFonts w:ascii="Times New Roman" w:hAnsi="Times New Roman" w:cs="Times New Roman"/>
          <w:b/>
          <w:bCs/>
          <w:sz w:val="24"/>
          <w:szCs w:val="24"/>
        </w:rPr>
        <w:t>ПОЛОЖЕНИЕ</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О ПРОВЕДЕНИИ НЕГОСУДАРСТВЕННОЙ ЭКСПЕРТИЗЫ ПРОЕКТНОЙ</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ДОКУМЕНТАЦИИ И РЕЗУЛЬТАТОВ ИНЖЕНЕРНЫХ ИЗЫСКАНИЙ</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Утратило силу. - </w:t>
      </w:r>
      <w:hyperlink r:id="rId18" w:history="1">
        <w:r w:rsidRPr="007A2F16">
          <w:rPr>
            <w:rFonts w:ascii="Times New Roman" w:hAnsi="Times New Roman" w:cs="Times New Roman"/>
            <w:color w:val="0000FF"/>
            <w:sz w:val="24"/>
            <w:szCs w:val="24"/>
          </w:rPr>
          <w:t>Постановление</w:t>
        </w:r>
      </w:hyperlink>
      <w:r w:rsidRPr="007A2F16">
        <w:rPr>
          <w:rFonts w:ascii="Times New Roman" w:hAnsi="Times New Roman" w:cs="Times New Roman"/>
          <w:sz w:val="24"/>
          <w:szCs w:val="24"/>
        </w:rPr>
        <w:t xml:space="preserve"> Правительства РФ от 31.03.2012 N 272.</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 w:name="Par49"/>
      <w:bookmarkEnd w:id="3"/>
      <w:r w:rsidRPr="007A2F16">
        <w:rPr>
          <w:rFonts w:ascii="Times New Roman" w:hAnsi="Times New Roman" w:cs="Times New Roman"/>
          <w:sz w:val="24"/>
          <w:szCs w:val="24"/>
        </w:rPr>
        <w:t>Утверждены</w:t>
      </w:r>
    </w:p>
    <w:p w:rsidR="007A2F16" w:rsidRPr="007A2F16" w:rsidRDefault="007A2F16">
      <w:pPr>
        <w:widowControl w:val="0"/>
        <w:autoSpaceDE w:val="0"/>
        <w:autoSpaceDN w:val="0"/>
        <w:adjustRightInd w:val="0"/>
        <w:spacing w:after="0" w:line="240" w:lineRule="auto"/>
        <w:jc w:val="right"/>
        <w:rPr>
          <w:rFonts w:ascii="Times New Roman" w:hAnsi="Times New Roman" w:cs="Times New Roman"/>
          <w:sz w:val="24"/>
          <w:szCs w:val="24"/>
        </w:rPr>
      </w:pPr>
      <w:r w:rsidRPr="007A2F16">
        <w:rPr>
          <w:rFonts w:ascii="Times New Roman" w:hAnsi="Times New Roman" w:cs="Times New Roman"/>
          <w:sz w:val="24"/>
          <w:szCs w:val="24"/>
        </w:rPr>
        <w:t>Постановлением Правительства</w:t>
      </w:r>
    </w:p>
    <w:p w:rsidR="007A2F16" w:rsidRPr="007A2F16" w:rsidRDefault="007A2F16">
      <w:pPr>
        <w:widowControl w:val="0"/>
        <w:autoSpaceDE w:val="0"/>
        <w:autoSpaceDN w:val="0"/>
        <w:adjustRightInd w:val="0"/>
        <w:spacing w:after="0" w:line="240" w:lineRule="auto"/>
        <w:jc w:val="right"/>
        <w:rPr>
          <w:rFonts w:ascii="Times New Roman" w:hAnsi="Times New Roman" w:cs="Times New Roman"/>
          <w:sz w:val="24"/>
          <w:szCs w:val="24"/>
        </w:rPr>
      </w:pPr>
      <w:r w:rsidRPr="007A2F16">
        <w:rPr>
          <w:rFonts w:ascii="Times New Roman" w:hAnsi="Times New Roman" w:cs="Times New Roman"/>
          <w:sz w:val="24"/>
          <w:szCs w:val="24"/>
        </w:rPr>
        <w:t>Российской Федерации</w:t>
      </w:r>
    </w:p>
    <w:p w:rsidR="007A2F16" w:rsidRPr="007A2F16" w:rsidRDefault="007A2F16">
      <w:pPr>
        <w:widowControl w:val="0"/>
        <w:autoSpaceDE w:val="0"/>
        <w:autoSpaceDN w:val="0"/>
        <w:adjustRightInd w:val="0"/>
        <w:spacing w:after="0" w:line="240" w:lineRule="auto"/>
        <w:jc w:val="right"/>
        <w:rPr>
          <w:rFonts w:ascii="Times New Roman" w:hAnsi="Times New Roman" w:cs="Times New Roman"/>
          <w:sz w:val="24"/>
          <w:szCs w:val="24"/>
        </w:rPr>
      </w:pPr>
      <w:r w:rsidRPr="007A2F16">
        <w:rPr>
          <w:rFonts w:ascii="Times New Roman" w:hAnsi="Times New Roman" w:cs="Times New Roman"/>
          <w:sz w:val="24"/>
          <w:szCs w:val="24"/>
        </w:rPr>
        <w:t>от 29 декабря 2008 г. N 1070</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54"/>
      <w:bookmarkEnd w:id="4"/>
      <w:r w:rsidRPr="007A2F16">
        <w:rPr>
          <w:rFonts w:ascii="Times New Roman" w:hAnsi="Times New Roman" w:cs="Times New Roman"/>
          <w:b/>
          <w:bCs/>
          <w:sz w:val="24"/>
          <w:szCs w:val="24"/>
        </w:rPr>
        <w:t>ПРАВИЛА</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АККРЕДИТАЦИИ ЮРИДИЧЕСКИХ ЛИЦ НА ПРАВО ПРОВЕДЕНИЯ</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НЕГОСУДАРСТВЕННОЙ ЭКСПЕРТИЗЫ ПРОЕКТНОЙ ДОКУМЕНТАЦИИ</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b/>
          <w:bCs/>
          <w:sz w:val="24"/>
          <w:szCs w:val="24"/>
        </w:rPr>
      </w:pPr>
      <w:r w:rsidRPr="007A2F16">
        <w:rPr>
          <w:rFonts w:ascii="Times New Roman" w:hAnsi="Times New Roman" w:cs="Times New Roman"/>
          <w:b/>
          <w:bCs/>
          <w:sz w:val="24"/>
          <w:szCs w:val="24"/>
        </w:rPr>
        <w:t>И (ИЛИ) РЕЗУЛЬТАТОВ ИНЖЕНЕРНЫХ ИЗЫСКАНИЙ</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r w:rsidRPr="007A2F16">
        <w:rPr>
          <w:rFonts w:ascii="Times New Roman" w:hAnsi="Times New Roman" w:cs="Times New Roman"/>
          <w:sz w:val="24"/>
          <w:szCs w:val="24"/>
        </w:rPr>
        <w:t>Список изменяющих документов</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A2F16">
        <w:rPr>
          <w:rFonts w:ascii="Times New Roman" w:hAnsi="Times New Roman" w:cs="Times New Roman"/>
          <w:sz w:val="24"/>
          <w:szCs w:val="24"/>
        </w:rPr>
        <w:t xml:space="preserve">(в ред. Постановлений Правительства РФ от 17.10.2011 </w:t>
      </w:r>
      <w:hyperlink r:id="rId19" w:history="1">
        <w:r w:rsidRPr="007A2F16">
          <w:rPr>
            <w:rFonts w:ascii="Times New Roman" w:hAnsi="Times New Roman" w:cs="Times New Roman"/>
            <w:color w:val="0000FF"/>
            <w:sz w:val="24"/>
            <w:szCs w:val="24"/>
          </w:rPr>
          <w:t>N 845</w:t>
        </w:r>
      </w:hyperlink>
      <w:r w:rsidRPr="007A2F16">
        <w:rPr>
          <w:rFonts w:ascii="Times New Roman" w:hAnsi="Times New Roman" w:cs="Times New Roman"/>
          <w:sz w:val="24"/>
          <w:szCs w:val="24"/>
        </w:rPr>
        <w:t>,</w:t>
      </w:r>
      <w:proofErr w:type="gramEnd"/>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r w:rsidRPr="007A2F16">
        <w:rPr>
          <w:rFonts w:ascii="Times New Roman" w:hAnsi="Times New Roman" w:cs="Times New Roman"/>
          <w:sz w:val="24"/>
          <w:szCs w:val="24"/>
        </w:rPr>
        <w:t xml:space="preserve">от 12.04.2012 </w:t>
      </w:r>
      <w:hyperlink r:id="rId20" w:history="1">
        <w:r w:rsidRPr="007A2F16">
          <w:rPr>
            <w:rFonts w:ascii="Times New Roman" w:hAnsi="Times New Roman" w:cs="Times New Roman"/>
            <w:color w:val="0000FF"/>
            <w:sz w:val="24"/>
            <w:szCs w:val="24"/>
          </w:rPr>
          <w:t>N 288</w:t>
        </w:r>
      </w:hyperlink>
      <w:r w:rsidRPr="007A2F16">
        <w:rPr>
          <w:rFonts w:ascii="Times New Roman" w:hAnsi="Times New Roman" w:cs="Times New Roman"/>
          <w:sz w:val="24"/>
          <w:szCs w:val="24"/>
        </w:rPr>
        <w:t xml:space="preserve">, от 25.02.2014 </w:t>
      </w:r>
      <w:hyperlink r:id="rId21" w:history="1">
        <w:r w:rsidRPr="007A2F16">
          <w:rPr>
            <w:rFonts w:ascii="Times New Roman" w:hAnsi="Times New Roman" w:cs="Times New Roman"/>
            <w:color w:val="0000FF"/>
            <w:sz w:val="24"/>
            <w:szCs w:val="24"/>
          </w:rPr>
          <w:t>N 146</w:t>
        </w:r>
      </w:hyperlink>
      <w:r w:rsidRPr="007A2F16">
        <w:rPr>
          <w:rFonts w:ascii="Times New Roman" w:hAnsi="Times New Roman" w:cs="Times New Roman"/>
          <w:sz w:val="24"/>
          <w:szCs w:val="24"/>
        </w:rPr>
        <w:t>,</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r w:rsidRPr="007A2F16">
        <w:rPr>
          <w:rFonts w:ascii="Times New Roman" w:hAnsi="Times New Roman" w:cs="Times New Roman"/>
          <w:sz w:val="24"/>
          <w:szCs w:val="24"/>
        </w:rPr>
        <w:t xml:space="preserve">от 26.03.2014 </w:t>
      </w:r>
      <w:hyperlink r:id="rId22" w:history="1">
        <w:r w:rsidRPr="007A2F16">
          <w:rPr>
            <w:rFonts w:ascii="Times New Roman" w:hAnsi="Times New Roman" w:cs="Times New Roman"/>
            <w:color w:val="0000FF"/>
            <w:sz w:val="24"/>
            <w:szCs w:val="24"/>
          </w:rPr>
          <w:t>N 230</w:t>
        </w:r>
      </w:hyperlink>
      <w:r w:rsidRPr="007A2F16">
        <w:rPr>
          <w:rFonts w:ascii="Times New Roman" w:hAnsi="Times New Roman" w:cs="Times New Roman"/>
          <w:sz w:val="24"/>
          <w:szCs w:val="24"/>
        </w:rPr>
        <w:t>)</w:t>
      </w:r>
    </w:p>
    <w:p w:rsidR="007A2F16" w:rsidRPr="007A2F16" w:rsidRDefault="007A2F16">
      <w:pPr>
        <w:widowControl w:val="0"/>
        <w:autoSpaceDE w:val="0"/>
        <w:autoSpaceDN w:val="0"/>
        <w:adjustRightInd w:val="0"/>
        <w:spacing w:after="0" w:line="240" w:lineRule="auto"/>
        <w:jc w:val="center"/>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1. Настоящие Правила устанавливают порядок аккредитации юридических лиц на право проведения негосударственной экспертизы проектной документации и (или) результатов инженерных изысканий, которая проводится Федеральной службой по аккредитации (далее соответственно - аккредитация, уполномоченный федеральный орган).</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Постановлений Правительства РФ от 17.10.2011 </w:t>
      </w:r>
      <w:hyperlink r:id="rId23" w:history="1">
        <w:r w:rsidRPr="007A2F16">
          <w:rPr>
            <w:rFonts w:ascii="Times New Roman" w:hAnsi="Times New Roman" w:cs="Times New Roman"/>
            <w:color w:val="0000FF"/>
            <w:sz w:val="24"/>
            <w:szCs w:val="24"/>
          </w:rPr>
          <w:t>N 845</w:t>
        </w:r>
      </w:hyperlink>
      <w:r w:rsidRPr="007A2F16">
        <w:rPr>
          <w:rFonts w:ascii="Times New Roman" w:hAnsi="Times New Roman" w:cs="Times New Roman"/>
          <w:sz w:val="24"/>
          <w:szCs w:val="24"/>
        </w:rPr>
        <w:t xml:space="preserve">, от 12.04.2012 </w:t>
      </w:r>
      <w:hyperlink r:id="rId24" w:history="1">
        <w:r w:rsidRPr="007A2F16">
          <w:rPr>
            <w:rFonts w:ascii="Times New Roman" w:hAnsi="Times New Roman" w:cs="Times New Roman"/>
            <w:color w:val="0000FF"/>
            <w:sz w:val="24"/>
            <w:szCs w:val="24"/>
          </w:rPr>
          <w:t>N 288</w:t>
        </w:r>
      </w:hyperlink>
      <w:r w:rsidRPr="007A2F16">
        <w:rPr>
          <w:rFonts w:ascii="Times New Roman" w:hAnsi="Times New Roman" w:cs="Times New Roman"/>
          <w:sz w:val="24"/>
          <w:szCs w:val="24"/>
        </w:rPr>
        <w:t>)</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2. Юридическое лицо может быть аккредитовано:</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25"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а) на право проведения негосударственной экспертизы проектной документации;</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б) на право проведения негосударственной экспертизы результатов инженерных изысканий;</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в) на право проведения негосударственной экспертизы проектной документации и результатов инженерных изысканий.</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3. Юридическое лицо вправе проводить только те виды негосударственной экспертизы, в отношении которых таким юридическим лицом получена аккредитация.</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w:t>
      </w:r>
      <w:hyperlink r:id="rId26"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77"/>
      <w:bookmarkEnd w:id="5"/>
      <w:r w:rsidRPr="007A2F16">
        <w:rPr>
          <w:rFonts w:ascii="Times New Roman" w:hAnsi="Times New Roman" w:cs="Times New Roman"/>
          <w:sz w:val="24"/>
          <w:szCs w:val="24"/>
        </w:rPr>
        <w:t xml:space="preserve">4. Юридическое лицо получает аккредитацию при условии соответствия минимально необходимым требованиям, установленным </w:t>
      </w:r>
      <w:hyperlink r:id="rId27" w:history="1">
        <w:r w:rsidRPr="007A2F16">
          <w:rPr>
            <w:rFonts w:ascii="Times New Roman" w:hAnsi="Times New Roman" w:cs="Times New Roman"/>
            <w:color w:val="0000FF"/>
            <w:sz w:val="24"/>
            <w:szCs w:val="24"/>
          </w:rPr>
          <w:t>частью 2 статьи 50</w:t>
        </w:r>
      </w:hyperlink>
      <w:r w:rsidRPr="007A2F16">
        <w:rPr>
          <w:rFonts w:ascii="Times New Roman" w:hAnsi="Times New Roman" w:cs="Times New Roman"/>
          <w:sz w:val="24"/>
          <w:szCs w:val="24"/>
        </w:rPr>
        <w:t xml:space="preserve"> Градостроительного кодекса Российской Федерации.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п</w:t>
      </w:r>
      <w:proofErr w:type="gramEnd"/>
      <w:r w:rsidRPr="007A2F16">
        <w:rPr>
          <w:rFonts w:ascii="Times New Roman" w:hAnsi="Times New Roman" w:cs="Times New Roman"/>
          <w:sz w:val="24"/>
          <w:szCs w:val="24"/>
        </w:rPr>
        <w:t xml:space="preserve">. 4 в ред. </w:t>
      </w:r>
      <w:hyperlink r:id="rId28"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83"/>
      <w:bookmarkStart w:id="7" w:name="_GoBack"/>
      <w:bookmarkEnd w:id="6"/>
      <w:bookmarkEnd w:id="7"/>
      <w:r w:rsidRPr="007A2F16">
        <w:rPr>
          <w:rFonts w:ascii="Times New Roman" w:hAnsi="Times New Roman" w:cs="Times New Roman"/>
          <w:sz w:val="24"/>
          <w:szCs w:val="24"/>
        </w:rPr>
        <w:t xml:space="preserve">5. </w:t>
      </w:r>
      <w:proofErr w:type="gramStart"/>
      <w:r w:rsidRPr="007A2F16">
        <w:rPr>
          <w:rFonts w:ascii="Times New Roman" w:hAnsi="Times New Roman" w:cs="Times New Roman"/>
          <w:sz w:val="24"/>
          <w:szCs w:val="24"/>
        </w:rPr>
        <w:t xml:space="preserve">Для получения аккредитации юридическое лицо представляет в уполномоченный федеральный орган заявление о предоставлении аккредитации, в котором указываются полное и (в случае, если имеется) сокращенное наименования юридического лица, его адрес (место нахождения), номер контактного телефона, идентификационный номер </w:t>
      </w:r>
      <w:r w:rsidRPr="007A2F16">
        <w:rPr>
          <w:rFonts w:ascii="Times New Roman" w:hAnsi="Times New Roman" w:cs="Times New Roman"/>
          <w:sz w:val="24"/>
          <w:szCs w:val="24"/>
        </w:rPr>
        <w:lastRenderedPageBreak/>
        <w:t>налогоплательщика, вид негосударственной экспертизы, в отношении которого испрашивается аккредитация, адрес сайта юридического лица в информационно-телекоммуникационной сети "Интернет" (далее - сеть "Интернет"), фамилии, имена, отчества не</w:t>
      </w:r>
      <w:proofErr w:type="gramEnd"/>
      <w:r w:rsidRPr="007A2F16">
        <w:rPr>
          <w:rFonts w:ascii="Times New Roman" w:hAnsi="Times New Roman" w:cs="Times New Roman"/>
          <w:sz w:val="24"/>
          <w:szCs w:val="24"/>
        </w:rPr>
        <w:t xml:space="preserve"> менее 5 работников, имеющих аттестацию на право подготовки заключений экспертизы проектной документации, или не менее 5 работников, имеющих аттестацию на право подготовки заключений экспертизы результатов инженерных изысканий (с указанием реквизитов квалификационных аттестатов), осуществляющих деятельность по трудовому договору с этим юридическим лицом по месту основной работы.</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29"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25.02.2014 N 146)</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Заявление подписывается руководителем юридического лица или уполномоченным им лицом и заверяется печатью юридического лица.</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Вместе с заявлением юридическое лицо представляет копию регламента проведения негосударственной экспертизы проектной документации и (или) результатов инженерных изысканий, заверенную руководителем юридического лица или уполномоченным им лицом и печатью юридического лица.</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Постановлений Правительства РФ от 12.04.2012 </w:t>
      </w:r>
      <w:hyperlink r:id="rId30" w:history="1">
        <w:r w:rsidRPr="007A2F16">
          <w:rPr>
            <w:rFonts w:ascii="Times New Roman" w:hAnsi="Times New Roman" w:cs="Times New Roman"/>
            <w:color w:val="0000FF"/>
            <w:sz w:val="24"/>
            <w:szCs w:val="24"/>
          </w:rPr>
          <w:t>N 288</w:t>
        </w:r>
      </w:hyperlink>
      <w:r w:rsidRPr="007A2F16">
        <w:rPr>
          <w:rFonts w:ascii="Times New Roman" w:hAnsi="Times New Roman" w:cs="Times New Roman"/>
          <w:sz w:val="24"/>
          <w:szCs w:val="24"/>
        </w:rPr>
        <w:t xml:space="preserve">, от 25.02.2014 </w:t>
      </w:r>
      <w:hyperlink r:id="rId31" w:history="1">
        <w:r w:rsidRPr="007A2F16">
          <w:rPr>
            <w:rFonts w:ascii="Times New Roman" w:hAnsi="Times New Roman" w:cs="Times New Roman"/>
            <w:color w:val="0000FF"/>
            <w:sz w:val="24"/>
            <w:szCs w:val="24"/>
          </w:rPr>
          <w:t>N 146</w:t>
        </w:r>
      </w:hyperlink>
      <w:r w:rsidRPr="007A2F16">
        <w:rPr>
          <w:rFonts w:ascii="Times New Roman" w:hAnsi="Times New Roman" w:cs="Times New Roman"/>
          <w:sz w:val="24"/>
          <w:szCs w:val="24"/>
        </w:rPr>
        <w:t>)</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5(1). Уполномоченный федеральный орган принимает решение о соответствии юридического лица минимально необходимым требованиям, установленным </w:t>
      </w:r>
      <w:hyperlink r:id="rId32" w:history="1">
        <w:r w:rsidRPr="007A2F16">
          <w:rPr>
            <w:rFonts w:ascii="Times New Roman" w:hAnsi="Times New Roman" w:cs="Times New Roman"/>
            <w:color w:val="0000FF"/>
            <w:sz w:val="24"/>
            <w:szCs w:val="24"/>
          </w:rPr>
          <w:t>частью 2 статьи 50</w:t>
        </w:r>
      </w:hyperlink>
      <w:r w:rsidRPr="007A2F16">
        <w:rPr>
          <w:rFonts w:ascii="Times New Roman" w:hAnsi="Times New Roman" w:cs="Times New Roman"/>
          <w:sz w:val="24"/>
          <w:szCs w:val="24"/>
        </w:rPr>
        <w:t xml:space="preserve"> Градостроительного кодекса Российской Федерации, на основании:</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89"/>
      <w:bookmarkEnd w:id="8"/>
      <w:r w:rsidRPr="007A2F16">
        <w:rPr>
          <w:rFonts w:ascii="Times New Roman" w:hAnsi="Times New Roman" w:cs="Times New Roman"/>
          <w:sz w:val="24"/>
          <w:szCs w:val="24"/>
        </w:rPr>
        <w:t>а) сведений из Единого государственного реестра юридических лиц;</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90"/>
      <w:bookmarkEnd w:id="9"/>
      <w:r w:rsidRPr="007A2F16">
        <w:rPr>
          <w:rFonts w:ascii="Times New Roman" w:hAnsi="Times New Roman" w:cs="Times New Roman"/>
          <w:sz w:val="24"/>
          <w:szCs w:val="24"/>
        </w:rPr>
        <w:t>б) сведений из реестра лиц, аттестованных на право подготовки заключений экспертизы проектной документации и (или) экспертизы результатов инженерных изысканий, о наличии у лиц, указанных в заявлении, действующих квалификационных аттестатов;</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в) проверки наличия сайта юридического лица в сети "Интернет по указанному в заявлении адресу и наличия размещенного на нем регламента проведения негосударственной экспертизы проектной документации, утвержденного приказом руководителя юридического лица.</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(п. 5(1) </w:t>
      </w:r>
      <w:proofErr w:type="gramStart"/>
      <w:r w:rsidRPr="007A2F16">
        <w:rPr>
          <w:rFonts w:ascii="Times New Roman" w:hAnsi="Times New Roman" w:cs="Times New Roman"/>
          <w:sz w:val="24"/>
          <w:szCs w:val="24"/>
        </w:rPr>
        <w:t>введен</w:t>
      </w:r>
      <w:proofErr w:type="gramEnd"/>
      <w:r w:rsidRPr="007A2F16">
        <w:rPr>
          <w:rFonts w:ascii="Times New Roman" w:hAnsi="Times New Roman" w:cs="Times New Roman"/>
          <w:sz w:val="24"/>
          <w:szCs w:val="24"/>
        </w:rPr>
        <w:t xml:space="preserve"> </w:t>
      </w:r>
      <w:hyperlink r:id="rId33" w:history="1">
        <w:r w:rsidRPr="007A2F16">
          <w:rPr>
            <w:rFonts w:ascii="Times New Roman" w:hAnsi="Times New Roman" w:cs="Times New Roman"/>
            <w:color w:val="0000FF"/>
            <w:sz w:val="24"/>
            <w:szCs w:val="24"/>
          </w:rPr>
          <w:t>Постановлением</w:t>
        </w:r>
      </w:hyperlink>
      <w:r w:rsidRPr="007A2F16">
        <w:rPr>
          <w:rFonts w:ascii="Times New Roman" w:hAnsi="Times New Roman" w:cs="Times New Roman"/>
          <w:sz w:val="24"/>
          <w:szCs w:val="24"/>
        </w:rPr>
        <w:t xml:space="preserve"> Правительства РФ от 12.04.2012 N 288, в ред. </w:t>
      </w:r>
      <w:hyperlink r:id="rId34"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25.02.2014 N 146)</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93"/>
      <w:bookmarkEnd w:id="10"/>
      <w:r w:rsidRPr="007A2F16">
        <w:rPr>
          <w:rFonts w:ascii="Times New Roman" w:hAnsi="Times New Roman" w:cs="Times New Roman"/>
          <w:sz w:val="24"/>
          <w:szCs w:val="24"/>
        </w:rPr>
        <w:t>5(2). Юридическое лицо по собственной инициативе одновременно с заявлением вправе представить выписку из Единого государственного реестра юридических лиц и (или) копии квалификационных аттестатов лиц, указанных в заявлении.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п</w:t>
      </w:r>
      <w:proofErr w:type="gramEnd"/>
      <w:r w:rsidRPr="007A2F16">
        <w:rPr>
          <w:rFonts w:ascii="Times New Roman" w:hAnsi="Times New Roman" w:cs="Times New Roman"/>
          <w:sz w:val="24"/>
          <w:szCs w:val="24"/>
        </w:rPr>
        <w:t xml:space="preserve">. 5(2) введен </w:t>
      </w:r>
      <w:hyperlink r:id="rId35" w:history="1">
        <w:r w:rsidRPr="007A2F16">
          <w:rPr>
            <w:rFonts w:ascii="Times New Roman" w:hAnsi="Times New Roman" w:cs="Times New Roman"/>
            <w:color w:val="0000FF"/>
            <w:sz w:val="24"/>
            <w:szCs w:val="24"/>
          </w:rPr>
          <w:t>Постановлением</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5(3). </w:t>
      </w:r>
      <w:proofErr w:type="gramStart"/>
      <w:r w:rsidRPr="007A2F16">
        <w:rPr>
          <w:rFonts w:ascii="Times New Roman" w:hAnsi="Times New Roman" w:cs="Times New Roman"/>
          <w:sz w:val="24"/>
          <w:szCs w:val="24"/>
        </w:rPr>
        <w:t xml:space="preserve">В случае если сведения (документы), указанные в </w:t>
      </w:r>
      <w:hyperlink w:anchor="Par89" w:history="1">
        <w:r w:rsidRPr="007A2F16">
          <w:rPr>
            <w:rFonts w:ascii="Times New Roman" w:hAnsi="Times New Roman" w:cs="Times New Roman"/>
            <w:color w:val="0000FF"/>
            <w:sz w:val="24"/>
            <w:szCs w:val="24"/>
          </w:rPr>
          <w:t>подпунктах "а"</w:t>
        </w:r>
      </w:hyperlink>
      <w:r w:rsidRPr="007A2F16">
        <w:rPr>
          <w:rFonts w:ascii="Times New Roman" w:hAnsi="Times New Roman" w:cs="Times New Roman"/>
          <w:sz w:val="24"/>
          <w:szCs w:val="24"/>
        </w:rPr>
        <w:t xml:space="preserve"> и </w:t>
      </w:r>
      <w:hyperlink w:anchor="Par90" w:history="1">
        <w:r w:rsidRPr="007A2F16">
          <w:rPr>
            <w:rFonts w:ascii="Times New Roman" w:hAnsi="Times New Roman" w:cs="Times New Roman"/>
            <w:color w:val="0000FF"/>
            <w:sz w:val="24"/>
            <w:szCs w:val="24"/>
          </w:rPr>
          <w:t>"б" пункта 5(1)</w:t>
        </w:r>
      </w:hyperlink>
      <w:r w:rsidRPr="007A2F16">
        <w:rPr>
          <w:rFonts w:ascii="Times New Roman" w:hAnsi="Times New Roman" w:cs="Times New Roman"/>
          <w:sz w:val="24"/>
          <w:szCs w:val="24"/>
        </w:rPr>
        <w:t xml:space="preserve"> настоящих Правил, не представлены юридическим лицом по собственной инициативе, уполномоченный орган получает необходимые сведения по межведомственному запросу в федеральных органах исполнительной власти, у которых эти сведения находятся в распоряжении в соответствии с нормативными правовыми актами Российской Федерации.</w:t>
      </w:r>
      <w:proofErr w:type="gramEnd"/>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п</w:t>
      </w:r>
      <w:proofErr w:type="gramEnd"/>
      <w:r w:rsidRPr="007A2F16">
        <w:rPr>
          <w:rFonts w:ascii="Times New Roman" w:hAnsi="Times New Roman" w:cs="Times New Roman"/>
          <w:sz w:val="24"/>
          <w:szCs w:val="24"/>
        </w:rPr>
        <w:t xml:space="preserve">. 5(3) введен </w:t>
      </w:r>
      <w:hyperlink r:id="rId36" w:history="1">
        <w:r w:rsidRPr="007A2F16">
          <w:rPr>
            <w:rFonts w:ascii="Times New Roman" w:hAnsi="Times New Roman" w:cs="Times New Roman"/>
            <w:color w:val="0000FF"/>
            <w:sz w:val="24"/>
            <w:szCs w:val="24"/>
          </w:rPr>
          <w:t>Постановлением</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5(4). Документы, указанные в </w:t>
      </w:r>
      <w:hyperlink w:anchor="Par83" w:history="1">
        <w:r w:rsidRPr="007A2F16">
          <w:rPr>
            <w:rFonts w:ascii="Times New Roman" w:hAnsi="Times New Roman" w:cs="Times New Roman"/>
            <w:color w:val="0000FF"/>
            <w:sz w:val="24"/>
            <w:szCs w:val="24"/>
          </w:rPr>
          <w:t>пунктах 5</w:t>
        </w:r>
      </w:hyperlink>
      <w:r w:rsidRPr="007A2F16">
        <w:rPr>
          <w:rFonts w:ascii="Times New Roman" w:hAnsi="Times New Roman" w:cs="Times New Roman"/>
          <w:sz w:val="24"/>
          <w:szCs w:val="24"/>
        </w:rPr>
        <w:t xml:space="preserve"> и </w:t>
      </w:r>
      <w:hyperlink w:anchor="Par93" w:history="1">
        <w:r w:rsidRPr="007A2F16">
          <w:rPr>
            <w:rFonts w:ascii="Times New Roman" w:hAnsi="Times New Roman" w:cs="Times New Roman"/>
            <w:color w:val="0000FF"/>
            <w:sz w:val="24"/>
            <w:szCs w:val="24"/>
          </w:rPr>
          <w:t>5(2)</w:t>
        </w:r>
      </w:hyperlink>
      <w:r w:rsidRPr="007A2F16">
        <w:rPr>
          <w:rFonts w:ascii="Times New Roman" w:hAnsi="Times New Roman" w:cs="Times New Roman"/>
          <w:sz w:val="24"/>
          <w:szCs w:val="24"/>
        </w:rPr>
        <w:t xml:space="preserve"> настоящих Правил, представляются </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w:t>
      </w:r>
      <w:proofErr w:type="gramStart"/>
      <w:r w:rsidRPr="007A2F16">
        <w:rPr>
          <w:rFonts w:ascii="Times New Roman" w:hAnsi="Times New Roman" w:cs="Times New Roman"/>
          <w:sz w:val="24"/>
          <w:szCs w:val="24"/>
        </w:rPr>
        <w:t>уполномоченный</w:t>
      </w:r>
      <w:proofErr w:type="gramEnd"/>
      <w:r w:rsidRPr="007A2F16">
        <w:rPr>
          <w:rFonts w:ascii="Times New Roman" w:hAnsi="Times New Roman" w:cs="Times New Roman"/>
          <w:sz w:val="24"/>
          <w:szCs w:val="24"/>
        </w:rPr>
        <w:t xml:space="preserve"> федеральный орган лично, направляются почтовым отправлением с описью вложения либо направляются в электронном виде через информационно-телекоммуникационные сети общего доступа, включая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В случае если заявление о предоставлении аккредитации и прилагаемые к нему документы направляются в электронном виде, указанные заявление и документы подписываются усиленной квалифицированной электронной подписью руководителя юридического лица или уполномоченного им лица.</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(п. 5(4) в ред. </w:t>
      </w:r>
      <w:hyperlink r:id="rId37"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25.02.2014 N 146)</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lastRenderedPageBreak/>
        <w:t xml:space="preserve">6. Уполномоченный федеральный орган в течение 3 рабочих дней </w:t>
      </w:r>
      <w:proofErr w:type="gramStart"/>
      <w:r w:rsidRPr="007A2F16">
        <w:rPr>
          <w:rFonts w:ascii="Times New Roman" w:hAnsi="Times New Roman" w:cs="Times New Roman"/>
          <w:sz w:val="24"/>
          <w:szCs w:val="24"/>
        </w:rPr>
        <w:t>с даты получения</w:t>
      </w:r>
      <w:proofErr w:type="gramEnd"/>
      <w:r w:rsidRPr="007A2F16">
        <w:rPr>
          <w:rFonts w:ascii="Times New Roman" w:hAnsi="Times New Roman" w:cs="Times New Roman"/>
          <w:sz w:val="24"/>
          <w:szCs w:val="24"/>
        </w:rPr>
        <w:t xml:space="preserve"> документов, предусмотренных </w:t>
      </w:r>
      <w:hyperlink w:anchor="Par83" w:history="1">
        <w:r w:rsidRPr="007A2F16">
          <w:rPr>
            <w:rFonts w:ascii="Times New Roman" w:hAnsi="Times New Roman" w:cs="Times New Roman"/>
            <w:color w:val="0000FF"/>
            <w:sz w:val="24"/>
            <w:szCs w:val="24"/>
          </w:rPr>
          <w:t>пунктом 5</w:t>
        </w:r>
      </w:hyperlink>
      <w:r w:rsidRPr="007A2F16">
        <w:rPr>
          <w:rFonts w:ascii="Times New Roman" w:hAnsi="Times New Roman" w:cs="Times New Roman"/>
          <w:sz w:val="24"/>
          <w:szCs w:val="24"/>
        </w:rPr>
        <w:t xml:space="preserve"> настоящих Правил, осуществляет проверку их комплектности и правильности заполнения. В случае представления не всех указанных документов и (или) несоответствия представленных </w:t>
      </w:r>
      <w:proofErr w:type="gramStart"/>
      <w:r w:rsidRPr="007A2F16">
        <w:rPr>
          <w:rFonts w:ascii="Times New Roman" w:hAnsi="Times New Roman" w:cs="Times New Roman"/>
          <w:sz w:val="24"/>
          <w:szCs w:val="24"/>
        </w:rPr>
        <w:t>документов</w:t>
      </w:r>
      <w:proofErr w:type="gramEnd"/>
      <w:r w:rsidRPr="007A2F16">
        <w:rPr>
          <w:rFonts w:ascii="Times New Roman" w:hAnsi="Times New Roman" w:cs="Times New Roman"/>
          <w:sz w:val="24"/>
          <w:szCs w:val="24"/>
        </w:rPr>
        <w:t xml:space="preserve"> предъявляемым к ним требованиям уполномоченный федеральный орган в течение 5 рабочих дней возвращает юридическому лицу документы с указанием причин возврата, за исключением случая направления юридическим лицом документов в электронном виде через информационно-телекоммуникационные сети общего доступа, включая сеть "Интернет", в том числе посредством федеральной государственной информационной </w:t>
      </w:r>
      <w:hyperlink r:id="rId38" w:history="1">
        <w:r w:rsidRPr="007A2F16">
          <w:rPr>
            <w:rFonts w:ascii="Times New Roman" w:hAnsi="Times New Roman" w:cs="Times New Roman"/>
            <w:color w:val="0000FF"/>
            <w:sz w:val="24"/>
            <w:szCs w:val="24"/>
          </w:rPr>
          <w:t>системы</w:t>
        </w:r>
      </w:hyperlink>
      <w:r w:rsidRPr="007A2F16">
        <w:rPr>
          <w:rFonts w:ascii="Times New Roman" w:hAnsi="Times New Roman" w:cs="Times New Roman"/>
          <w:sz w:val="24"/>
          <w:szCs w:val="24"/>
        </w:rPr>
        <w:t xml:space="preserve"> "Единый портал государственных и муниципальных услуг (функций)" (в этом случае юридическому лицу в течение 5 рабочих дней направляется уведомление о том, что документы представлены с нарушением установленных требований).</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Постановлений Правительства РФ от 12.04.2012 </w:t>
      </w:r>
      <w:hyperlink r:id="rId39" w:history="1">
        <w:r w:rsidRPr="007A2F16">
          <w:rPr>
            <w:rFonts w:ascii="Times New Roman" w:hAnsi="Times New Roman" w:cs="Times New Roman"/>
            <w:color w:val="0000FF"/>
            <w:sz w:val="24"/>
            <w:szCs w:val="24"/>
          </w:rPr>
          <w:t>N 288</w:t>
        </w:r>
      </w:hyperlink>
      <w:r w:rsidRPr="007A2F16">
        <w:rPr>
          <w:rFonts w:ascii="Times New Roman" w:hAnsi="Times New Roman" w:cs="Times New Roman"/>
          <w:sz w:val="24"/>
          <w:szCs w:val="24"/>
        </w:rPr>
        <w:t xml:space="preserve">, от 25.02.2014 </w:t>
      </w:r>
      <w:hyperlink r:id="rId40" w:history="1">
        <w:r w:rsidRPr="007A2F16">
          <w:rPr>
            <w:rFonts w:ascii="Times New Roman" w:hAnsi="Times New Roman" w:cs="Times New Roman"/>
            <w:color w:val="0000FF"/>
            <w:sz w:val="24"/>
            <w:szCs w:val="24"/>
          </w:rPr>
          <w:t>N 146</w:t>
        </w:r>
      </w:hyperlink>
      <w:r w:rsidRPr="007A2F16">
        <w:rPr>
          <w:rFonts w:ascii="Times New Roman" w:hAnsi="Times New Roman" w:cs="Times New Roman"/>
          <w:sz w:val="24"/>
          <w:szCs w:val="24"/>
        </w:rPr>
        <w:t>)</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02"/>
      <w:bookmarkEnd w:id="11"/>
      <w:r w:rsidRPr="007A2F16">
        <w:rPr>
          <w:rFonts w:ascii="Times New Roman" w:hAnsi="Times New Roman" w:cs="Times New Roman"/>
          <w:sz w:val="24"/>
          <w:szCs w:val="24"/>
        </w:rPr>
        <w:t xml:space="preserve">7. Уполномоченный федеральный орган в течение 13 рабочих дней </w:t>
      </w:r>
      <w:proofErr w:type="gramStart"/>
      <w:r w:rsidRPr="007A2F16">
        <w:rPr>
          <w:rFonts w:ascii="Times New Roman" w:hAnsi="Times New Roman" w:cs="Times New Roman"/>
          <w:sz w:val="24"/>
          <w:szCs w:val="24"/>
        </w:rPr>
        <w:t>с даты получения</w:t>
      </w:r>
      <w:proofErr w:type="gramEnd"/>
      <w:r w:rsidRPr="007A2F16">
        <w:rPr>
          <w:rFonts w:ascii="Times New Roman" w:hAnsi="Times New Roman" w:cs="Times New Roman"/>
          <w:sz w:val="24"/>
          <w:szCs w:val="24"/>
        </w:rPr>
        <w:t xml:space="preserve"> документов, предусмотренных </w:t>
      </w:r>
      <w:hyperlink w:anchor="Par83" w:history="1">
        <w:r w:rsidRPr="007A2F16">
          <w:rPr>
            <w:rFonts w:ascii="Times New Roman" w:hAnsi="Times New Roman" w:cs="Times New Roman"/>
            <w:color w:val="0000FF"/>
            <w:sz w:val="24"/>
            <w:szCs w:val="24"/>
          </w:rPr>
          <w:t>пунктом 5</w:t>
        </w:r>
      </w:hyperlink>
      <w:r w:rsidRPr="007A2F16">
        <w:rPr>
          <w:rFonts w:ascii="Times New Roman" w:hAnsi="Times New Roman" w:cs="Times New Roman"/>
          <w:sz w:val="24"/>
          <w:szCs w:val="24"/>
        </w:rPr>
        <w:t xml:space="preserve"> настоящих Правил, а также документов, предусмотренных </w:t>
      </w:r>
      <w:hyperlink w:anchor="Par93" w:history="1">
        <w:r w:rsidRPr="007A2F16">
          <w:rPr>
            <w:rFonts w:ascii="Times New Roman" w:hAnsi="Times New Roman" w:cs="Times New Roman"/>
            <w:color w:val="0000FF"/>
            <w:sz w:val="24"/>
            <w:szCs w:val="24"/>
          </w:rPr>
          <w:t>пунктом 5(2)</w:t>
        </w:r>
      </w:hyperlink>
      <w:r w:rsidRPr="007A2F16">
        <w:rPr>
          <w:rFonts w:ascii="Times New Roman" w:hAnsi="Times New Roman" w:cs="Times New Roman"/>
          <w:sz w:val="24"/>
          <w:szCs w:val="24"/>
        </w:rPr>
        <w:t xml:space="preserve"> настоящих Правил (в случае их представления юридическим лицом), организует их рассмотрение и принимает решение об аккредитации или об отказе в аккредитации.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w:t>
      </w:r>
      <w:hyperlink r:id="rId41"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04"/>
      <w:bookmarkEnd w:id="12"/>
      <w:r w:rsidRPr="007A2F16">
        <w:rPr>
          <w:rFonts w:ascii="Times New Roman" w:hAnsi="Times New Roman" w:cs="Times New Roman"/>
          <w:sz w:val="24"/>
          <w:szCs w:val="24"/>
        </w:rPr>
        <w:t xml:space="preserve">8. При принятии решения об аккредитации уполномоченный федеральный орган оформляет и выдает юридическому лицу свидетельство об аккредитации в течение 5 рабочих дней </w:t>
      </w:r>
      <w:proofErr w:type="gramStart"/>
      <w:r w:rsidRPr="007A2F16">
        <w:rPr>
          <w:rFonts w:ascii="Times New Roman" w:hAnsi="Times New Roman" w:cs="Times New Roman"/>
          <w:sz w:val="24"/>
          <w:szCs w:val="24"/>
        </w:rPr>
        <w:t>с даты принятия</w:t>
      </w:r>
      <w:proofErr w:type="gramEnd"/>
      <w:r w:rsidRPr="007A2F16">
        <w:rPr>
          <w:rFonts w:ascii="Times New Roman" w:hAnsi="Times New Roman" w:cs="Times New Roman"/>
          <w:sz w:val="24"/>
          <w:szCs w:val="24"/>
        </w:rPr>
        <w:t xml:space="preserve"> такого решения. Свидетельство об аккредитации выдается на 5 лет, если в заявлении на получение аккредитации не указан меньший срок.</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42"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3" w:history="1">
        <w:r w:rsidRPr="007A2F16">
          <w:rPr>
            <w:rFonts w:ascii="Times New Roman" w:hAnsi="Times New Roman" w:cs="Times New Roman"/>
            <w:color w:val="0000FF"/>
            <w:sz w:val="24"/>
            <w:szCs w:val="24"/>
          </w:rPr>
          <w:t>Форма</w:t>
        </w:r>
      </w:hyperlink>
      <w:r w:rsidRPr="007A2F16">
        <w:rPr>
          <w:rFonts w:ascii="Times New Roman" w:hAnsi="Times New Roman" w:cs="Times New Roman"/>
          <w:sz w:val="24"/>
          <w:szCs w:val="24"/>
        </w:rPr>
        <w:t xml:space="preserve"> свидетельства об аккредитации утверждается Министерством экономического развития Российской Федерации.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44"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9. Решение об отказе в аккредитации принимается уполномоченным федеральным органом в случае:</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наличия в представленных документах недостоверных сведений;</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несоответствия юридического лица требованиям и условиям, предусмотренным </w:t>
      </w:r>
      <w:hyperlink w:anchor="Par77" w:history="1">
        <w:r w:rsidRPr="007A2F16">
          <w:rPr>
            <w:rFonts w:ascii="Times New Roman" w:hAnsi="Times New Roman" w:cs="Times New Roman"/>
            <w:color w:val="0000FF"/>
            <w:sz w:val="24"/>
            <w:szCs w:val="24"/>
          </w:rPr>
          <w:t>пунктом 4</w:t>
        </w:r>
      </w:hyperlink>
      <w:r w:rsidRPr="007A2F16">
        <w:rPr>
          <w:rFonts w:ascii="Times New Roman" w:hAnsi="Times New Roman" w:cs="Times New Roman"/>
          <w:sz w:val="24"/>
          <w:szCs w:val="24"/>
        </w:rPr>
        <w:t xml:space="preserve"> настоящих Правил.</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w:t>
      </w:r>
      <w:hyperlink r:id="rId45"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Решение об отказе в аккредитации принимается и доводится до сведения юридического лица в сроки, установленные </w:t>
      </w:r>
      <w:hyperlink w:anchor="Par102" w:history="1">
        <w:r w:rsidRPr="007A2F16">
          <w:rPr>
            <w:rFonts w:ascii="Times New Roman" w:hAnsi="Times New Roman" w:cs="Times New Roman"/>
            <w:color w:val="0000FF"/>
            <w:sz w:val="24"/>
            <w:szCs w:val="24"/>
          </w:rPr>
          <w:t>пунктами 7</w:t>
        </w:r>
      </w:hyperlink>
      <w:r w:rsidRPr="007A2F16">
        <w:rPr>
          <w:rFonts w:ascii="Times New Roman" w:hAnsi="Times New Roman" w:cs="Times New Roman"/>
          <w:sz w:val="24"/>
          <w:szCs w:val="24"/>
        </w:rPr>
        <w:t xml:space="preserve"> и </w:t>
      </w:r>
      <w:hyperlink w:anchor="Par104" w:history="1">
        <w:r w:rsidRPr="007A2F16">
          <w:rPr>
            <w:rFonts w:ascii="Times New Roman" w:hAnsi="Times New Roman" w:cs="Times New Roman"/>
            <w:color w:val="0000FF"/>
            <w:sz w:val="24"/>
            <w:szCs w:val="24"/>
          </w:rPr>
          <w:t>8</w:t>
        </w:r>
      </w:hyperlink>
      <w:r w:rsidRPr="007A2F16">
        <w:rPr>
          <w:rFonts w:ascii="Times New Roman" w:hAnsi="Times New Roman" w:cs="Times New Roman"/>
          <w:sz w:val="24"/>
          <w:szCs w:val="24"/>
        </w:rPr>
        <w:t xml:space="preserve"> настоящих Правил.</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46"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10. Юридическое лицо вправе повторно представить документы в уполномоченный федеральный орган после устранения причин, в связи с которыми ему было отказано в аккредитации.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w:t>
      </w:r>
      <w:hyperlink r:id="rId47"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11. Свидетельство об аккредитации может быть аннулировано или действие такого свидетельства может быть приостановлено.</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п</w:t>
      </w:r>
      <w:proofErr w:type="gramEnd"/>
      <w:r w:rsidRPr="007A2F16">
        <w:rPr>
          <w:rFonts w:ascii="Times New Roman" w:hAnsi="Times New Roman" w:cs="Times New Roman"/>
          <w:sz w:val="24"/>
          <w:szCs w:val="24"/>
        </w:rPr>
        <w:t xml:space="preserve">. 11 в ред. </w:t>
      </w:r>
      <w:hyperlink r:id="rId48"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18"/>
      <w:bookmarkEnd w:id="13"/>
      <w:r w:rsidRPr="007A2F16">
        <w:rPr>
          <w:rFonts w:ascii="Times New Roman" w:hAnsi="Times New Roman" w:cs="Times New Roman"/>
          <w:sz w:val="24"/>
          <w:szCs w:val="24"/>
        </w:rPr>
        <w:t>12. Действие свидетельства об аккредитации может быть приостановлено уполномоченным федеральным органом в случае:</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49"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а) необоснованного отказа от проведения негосударственной экспертизы;</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б) поступления из Министерства строительства и жилищно-коммунального хозяйства Российской Федерации сведений (информации) о нарушениях, допущенных этим юридическим лицом в сфере полученной аккредитации, в том числе выявленных по результатам рассмотрения жалоб;</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spellStart"/>
      <w:r w:rsidRPr="007A2F16">
        <w:rPr>
          <w:rFonts w:ascii="Times New Roman" w:hAnsi="Times New Roman" w:cs="Times New Roman"/>
          <w:sz w:val="24"/>
          <w:szCs w:val="24"/>
        </w:rPr>
        <w:t>пп</w:t>
      </w:r>
      <w:proofErr w:type="spellEnd"/>
      <w:r w:rsidRPr="007A2F16">
        <w:rPr>
          <w:rFonts w:ascii="Times New Roman" w:hAnsi="Times New Roman" w:cs="Times New Roman"/>
          <w:sz w:val="24"/>
          <w:szCs w:val="24"/>
        </w:rPr>
        <w:t xml:space="preserve">. "б" в ред. </w:t>
      </w:r>
      <w:hyperlink r:id="rId50"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26.03.2014 N 230)</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lastRenderedPageBreak/>
        <w:t xml:space="preserve">в) утратил силу. - </w:t>
      </w:r>
      <w:hyperlink r:id="rId51" w:history="1">
        <w:r w:rsidRPr="007A2F16">
          <w:rPr>
            <w:rFonts w:ascii="Times New Roman" w:hAnsi="Times New Roman" w:cs="Times New Roman"/>
            <w:color w:val="0000FF"/>
            <w:sz w:val="24"/>
            <w:szCs w:val="24"/>
          </w:rPr>
          <w:t>Постановление</w:t>
        </w:r>
      </w:hyperlink>
      <w:r w:rsidRPr="007A2F16">
        <w:rPr>
          <w:rFonts w:ascii="Times New Roman" w:hAnsi="Times New Roman" w:cs="Times New Roman"/>
          <w:sz w:val="24"/>
          <w:szCs w:val="24"/>
        </w:rPr>
        <w:t xml:space="preserve"> Правительства РФ от 26.03.2014 N 230;</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г) выявления несоответствия аккредитованного юридического лица требованиям и условиям, предусмотренным </w:t>
      </w:r>
      <w:hyperlink w:anchor="Par77" w:history="1">
        <w:r w:rsidRPr="007A2F16">
          <w:rPr>
            <w:rFonts w:ascii="Times New Roman" w:hAnsi="Times New Roman" w:cs="Times New Roman"/>
            <w:color w:val="0000FF"/>
            <w:sz w:val="24"/>
            <w:szCs w:val="24"/>
          </w:rPr>
          <w:t>пунктом 4</w:t>
        </w:r>
      </w:hyperlink>
      <w:r w:rsidRPr="007A2F16">
        <w:rPr>
          <w:rFonts w:ascii="Times New Roman" w:hAnsi="Times New Roman" w:cs="Times New Roman"/>
          <w:sz w:val="24"/>
          <w:szCs w:val="24"/>
        </w:rPr>
        <w:t xml:space="preserve"> настоящих Правил.</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52"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13. В случае выявления нарушений, предусмотренных </w:t>
      </w:r>
      <w:hyperlink w:anchor="Par118" w:history="1">
        <w:r w:rsidRPr="007A2F16">
          <w:rPr>
            <w:rFonts w:ascii="Times New Roman" w:hAnsi="Times New Roman" w:cs="Times New Roman"/>
            <w:color w:val="0000FF"/>
            <w:sz w:val="24"/>
            <w:szCs w:val="24"/>
          </w:rPr>
          <w:t>пунктом 12</w:t>
        </w:r>
      </w:hyperlink>
      <w:r w:rsidRPr="007A2F16">
        <w:rPr>
          <w:rFonts w:ascii="Times New Roman" w:hAnsi="Times New Roman" w:cs="Times New Roman"/>
          <w:sz w:val="24"/>
          <w:szCs w:val="24"/>
        </w:rPr>
        <w:t xml:space="preserve"> настоящих Правил, уполномоченный федеральный орган устанавливает срок для их устранения или устранения причин, вызвавших указанные нарушения, во время которого приостанавливается действие аккредитации. Срок приостановления аккредитации не может превышать 3 месяца. В этот период проведение юридическим лицом негосударственной экспертизы не допускается.</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w:t>
      </w:r>
      <w:hyperlink r:id="rId53"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14. Юридическое лицо, действие </w:t>
      </w:r>
      <w:proofErr w:type="gramStart"/>
      <w:r w:rsidRPr="007A2F16">
        <w:rPr>
          <w:rFonts w:ascii="Times New Roman" w:hAnsi="Times New Roman" w:cs="Times New Roman"/>
          <w:sz w:val="24"/>
          <w:szCs w:val="24"/>
        </w:rPr>
        <w:t>свидетельства</w:t>
      </w:r>
      <w:proofErr w:type="gramEnd"/>
      <w:r w:rsidRPr="007A2F16">
        <w:rPr>
          <w:rFonts w:ascii="Times New Roman" w:hAnsi="Times New Roman" w:cs="Times New Roman"/>
          <w:sz w:val="24"/>
          <w:szCs w:val="24"/>
        </w:rPr>
        <w:t xml:space="preserve"> об аккредитации которого приостановлено, в письменной форме уведомляет уполномоченный федеральный орган об устранении нарушений, повлекших приостановление действия свидетельства об аккредитации, и представляет документы, подтверждающие устранение нарушений.</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w:t>
      </w:r>
      <w:hyperlink r:id="rId54"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15. Уполномоченный федеральный орган в течение 10 рабочих дней со дня получения уведомления об устранении нарушений проводит проверку их устранения, принимает решение о возобновлении действия свидетельства об аккредитации либо об аннулировании свидетельства об аккредитации и в течение 5 рабочих дней сообщает юридическому лицу в письменной форме о принятом решении.</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Срок действия свидетельства об аккредитации не продлевается на время его приостановления.</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п</w:t>
      </w:r>
      <w:proofErr w:type="gramEnd"/>
      <w:r w:rsidRPr="007A2F16">
        <w:rPr>
          <w:rFonts w:ascii="Times New Roman" w:hAnsi="Times New Roman" w:cs="Times New Roman"/>
          <w:sz w:val="24"/>
          <w:szCs w:val="24"/>
        </w:rPr>
        <w:t xml:space="preserve">. 15 в ред. </w:t>
      </w:r>
      <w:hyperlink r:id="rId55"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33"/>
      <w:bookmarkEnd w:id="14"/>
      <w:r w:rsidRPr="007A2F16">
        <w:rPr>
          <w:rFonts w:ascii="Times New Roman" w:hAnsi="Times New Roman" w:cs="Times New Roman"/>
          <w:sz w:val="24"/>
          <w:szCs w:val="24"/>
        </w:rPr>
        <w:t>16. Свидетельство об аккредитации аннулируется уполномоченным федеральным органом в случае:</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56"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а) ликвидации либо прекращения деятельности аккредитованного юридического лица;</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57"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б) письменного обращения юридического лица об аннулировании свидетельства об аккредитации;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58"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в) </w:t>
      </w:r>
      <w:proofErr w:type="spellStart"/>
      <w:r w:rsidRPr="007A2F16">
        <w:rPr>
          <w:rFonts w:ascii="Times New Roman" w:hAnsi="Times New Roman" w:cs="Times New Roman"/>
          <w:sz w:val="24"/>
          <w:szCs w:val="24"/>
        </w:rPr>
        <w:t>неустранения</w:t>
      </w:r>
      <w:proofErr w:type="spellEnd"/>
      <w:r w:rsidRPr="007A2F16">
        <w:rPr>
          <w:rFonts w:ascii="Times New Roman" w:hAnsi="Times New Roman" w:cs="Times New Roman"/>
          <w:sz w:val="24"/>
          <w:szCs w:val="24"/>
        </w:rPr>
        <w:t xml:space="preserve"> в установленный уполномоченным федеральным органом срок нарушений, повлекших за собой приостановление действия свидетельства об аккредитации;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59"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г) причинения вреда жизни или здоровью физических лиц, имуществу физических или юридических лиц вследствие ошибок, допущенных при подготовке проектной документации или проведении инженерных изысканий при наличии положительного заключения негосударственной экспертизы проектной документации и (или) результатов инженерных изысканий.</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17. В случае аннулирования свидетельства об аккредитации повторное обращение организации в уполномоченный федеральный орган за получением свидетельства об </w:t>
      </w:r>
      <w:proofErr w:type="gramStart"/>
      <w:r w:rsidRPr="007A2F16">
        <w:rPr>
          <w:rFonts w:ascii="Times New Roman" w:hAnsi="Times New Roman" w:cs="Times New Roman"/>
          <w:sz w:val="24"/>
          <w:szCs w:val="24"/>
        </w:rPr>
        <w:t>аккредитации</w:t>
      </w:r>
      <w:proofErr w:type="gramEnd"/>
      <w:r w:rsidRPr="007A2F16">
        <w:rPr>
          <w:rFonts w:ascii="Times New Roman" w:hAnsi="Times New Roman" w:cs="Times New Roman"/>
          <w:sz w:val="24"/>
          <w:szCs w:val="24"/>
        </w:rPr>
        <w:t xml:space="preserve"> возможно не ранее чем через 1 год после аннулирования свидетельства об аккредитации.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п</w:t>
      </w:r>
      <w:proofErr w:type="gramEnd"/>
      <w:r w:rsidRPr="007A2F16">
        <w:rPr>
          <w:rFonts w:ascii="Times New Roman" w:hAnsi="Times New Roman" w:cs="Times New Roman"/>
          <w:sz w:val="24"/>
          <w:szCs w:val="24"/>
        </w:rPr>
        <w:t xml:space="preserve">. 17 в ред. </w:t>
      </w:r>
      <w:hyperlink r:id="rId60"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18. Уполномоченный федеральный орган в течение 5 рабочих дней с даты принятия решения об аннулировании свидетельства об аккредитации </w:t>
      </w:r>
      <w:proofErr w:type="gramStart"/>
      <w:r w:rsidRPr="007A2F16">
        <w:rPr>
          <w:rFonts w:ascii="Times New Roman" w:hAnsi="Times New Roman" w:cs="Times New Roman"/>
          <w:sz w:val="24"/>
          <w:szCs w:val="24"/>
        </w:rPr>
        <w:t>уведомляет</w:t>
      </w:r>
      <w:proofErr w:type="gramEnd"/>
      <w:r w:rsidRPr="007A2F16">
        <w:rPr>
          <w:rFonts w:ascii="Times New Roman" w:hAnsi="Times New Roman" w:cs="Times New Roman"/>
          <w:sz w:val="24"/>
          <w:szCs w:val="24"/>
        </w:rPr>
        <w:t xml:space="preserve"> об этом юридическое лицо в письменной форме с указанием оснований, предусмотренных </w:t>
      </w:r>
      <w:hyperlink w:anchor="Par133" w:history="1">
        <w:r w:rsidRPr="007A2F16">
          <w:rPr>
            <w:rFonts w:ascii="Times New Roman" w:hAnsi="Times New Roman" w:cs="Times New Roman"/>
            <w:color w:val="0000FF"/>
            <w:sz w:val="24"/>
            <w:szCs w:val="24"/>
          </w:rPr>
          <w:t>пунктом 16</w:t>
        </w:r>
      </w:hyperlink>
      <w:r w:rsidRPr="007A2F16">
        <w:rPr>
          <w:rFonts w:ascii="Times New Roman" w:hAnsi="Times New Roman" w:cs="Times New Roman"/>
          <w:sz w:val="24"/>
          <w:szCs w:val="24"/>
        </w:rPr>
        <w:t xml:space="preserve"> настоящих Правил.</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 xml:space="preserve">(в ред. </w:t>
      </w:r>
      <w:hyperlink r:id="rId61"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lastRenderedPageBreak/>
        <w:t xml:space="preserve">19. Юридическое лицо, в отношении которого принято решение о приостановлении действия свидетельства об аккредитации или об аннулировании свидетельства об аккредитации, вправе обжаловать такое решение в судебном порядке в соответствии с </w:t>
      </w:r>
      <w:hyperlink r:id="rId62" w:history="1">
        <w:r w:rsidRPr="007A2F16">
          <w:rPr>
            <w:rFonts w:ascii="Times New Roman" w:hAnsi="Times New Roman" w:cs="Times New Roman"/>
            <w:color w:val="0000FF"/>
            <w:sz w:val="24"/>
            <w:szCs w:val="24"/>
          </w:rPr>
          <w:t>законодательством</w:t>
        </w:r>
      </w:hyperlink>
      <w:r w:rsidRPr="007A2F16">
        <w:rPr>
          <w:rFonts w:ascii="Times New Roman" w:hAnsi="Times New Roman" w:cs="Times New Roman"/>
          <w:sz w:val="24"/>
          <w:szCs w:val="24"/>
        </w:rPr>
        <w:t xml:space="preserve"> Российской Федерации.</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w:t>
      </w:r>
      <w:hyperlink r:id="rId63"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20. Уполномоченный федеральный орган формирует и ведет реестр аккредитованных юридических лиц, а также обеспечивает размещение содержащихся в реестре сведений, не имеющих конфиденциального характера, в сети "Интернет".</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Постановлений Правительства РФ от 12.04.2012 </w:t>
      </w:r>
      <w:hyperlink r:id="rId64" w:history="1">
        <w:r w:rsidRPr="007A2F16">
          <w:rPr>
            <w:rFonts w:ascii="Times New Roman" w:hAnsi="Times New Roman" w:cs="Times New Roman"/>
            <w:color w:val="0000FF"/>
            <w:sz w:val="24"/>
            <w:szCs w:val="24"/>
          </w:rPr>
          <w:t>N 288</w:t>
        </w:r>
      </w:hyperlink>
      <w:r w:rsidRPr="007A2F16">
        <w:rPr>
          <w:rFonts w:ascii="Times New Roman" w:hAnsi="Times New Roman" w:cs="Times New Roman"/>
          <w:sz w:val="24"/>
          <w:szCs w:val="24"/>
        </w:rPr>
        <w:t xml:space="preserve">, от 25.02.2014 </w:t>
      </w:r>
      <w:hyperlink r:id="rId65" w:history="1">
        <w:r w:rsidRPr="007A2F16">
          <w:rPr>
            <w:rFonts w:ascii="Times New Roman" w:hAnsi="Times New Roman" w:cs="Times New Roman"/>
            <w:color w:val="0000FF"/>
            <w:sz w:val="24"/>
            <w:szCs w:val="24"/>
          </w:rPr>
          <w:t>N 146</w:t>
        </w:r>
      </w:hyperlink>
      <w:r w:rsidRPr="007A2F16">
        <w:rPr>
          <w:rFonts w:ascii="Times New Roman" w:hAnsi="Times New Roman" w:cs="Times New Roman"/>
          <w:sz w:val="24"/>
          <w:szCs w:val="24"/>
        </w:rPr>
        <w:t>)</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21. Плата за аккредитацию, в том числе за выдачу свидетельства об аккредитации (дубликата свидетельства об аккредитации), не взимается.</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w:t>
      </w:r>
      <w:hyperlink r:id="rId66"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2F16">
        <w:rPr>
          <w:rFonts w:ascii="Times New Roman" w:hAnsi="Times New Roman" w:cs="Times New Roman"/>
          <w:sz w:val="24"/>
          <w:szCs w:val="24"/>
        </w:rPr>
        <w:t xml:space="preserve">22. В случае утраты (порчи) свидетельства об аккредитации уполномоченный федеральный орган выдает его дубликат на основании письменного заявления юридическому лицу в течение 10 дней </w:t>
      </w:r>
      <w:proofErr w:type="gramStart"/>
      <w:r w:rsidRPr="007A2F16">
        <w:rPr>
          <w:rFonts w:ascii="Times New Roman" w:hAnsi="Times New Roman" w:cs="Times New Roman"/>
          <w:sz w:val="24"/>
          <w:szCs w:val="24"/>
        </w:rPr>
        <w:t>с даты получения</w:t>
      </w:r>
      <w:proofErr w:type="gramEnd"/>
      <w:r w:rsidRPr="007A2F16">
        <w:rPr>
          <w:rFonts w:ascii="Times New Roman" w:hAnsi="Times New Roman" w:cs="Times New Roman"/>
          <w:sz w:val="24"/>
          <w:szCs w:val="24"/>
        </w:rPr>
        <w:t xml:space="preserve"> заявления.</w:t>
      </w:r>
    </w:p>
    <w:p w:rsidR="007A2F16" w:rsidRPr="007A2F16" w:rsidRDefault="007A2F16">
      <w:pPr>
        <w:widowControl w:val="0"/>
        <w:autoSpaceDE w:val="0"/>
        <w:autoSpaceDN w:val="0"/>
        <w:adjustRightInd w:val="0"/>
        <w:spacing w:after="0" w:line="240" w:lineRule="auto"/>
        <w:jc w:val="both"/>
        <w:rPr>
          <w:rFonts w:ascii="Times New Roman" w:hAnsi="Times New Roman" w:cs="Times New Roman"/>
          <w:sz w:val="24"/>
          <w:szCs w:val="24"/>
        </w:rPr>
      </w:pPr>
      <w:r w:rsidRPr="007A2F16">
        <w:rPr>
          <w:rFonts w:ascii="Times New Roman" w:hAnsi="Times New Roman" w:cs="Times New Roman"/>
          <w:sz w:val="24"/>
          <w:szCs w:val="24"/>
        </w:rPr>
        <w:t>(</w:t>
      </w:r>
      <w:proofErr w:type="gramStart"/>
      <w:r w:rsidRPr="007A2F16">
        <w:rPr>
          <w:rFonts w:ascii="Times New Roman" w:hAnsi="Times New Roman" w:cs="Times New Roman"/>
          <w:sz w:val="24"/>
          <w:szCs w:val="24"/>
        </w:rPr>
        <w:t>в</w:t>
      </w:r>
      <w:proofErr w:type="gramEnd"/>
      <w:r w:rsidRPr="007A2F16">
        <w:rPr>
          <w:rFonts w:ascii="Times New Roman" w:hAnsi="Times New Roman" w:cs="Times New Roman"/>
          <w:sz w:val="24"/>
          <w:szCs w:val="24"/>
        </w:rPr>
        <w:t xml:space="preserve"> ред. </w:t>
      </w:r>
      <w:hyperlink r:id="rId67" w:history="1">
        <w:r w:rsidRPr="007A2F16">
          <w:rPr>
            <w:rFonts w:ascii="Times New Roman" w:hAnsi="Times New Roman" w:cs="Times New Roman"/>
            <w:color w:val="0000FF"/>
            <w:sz w:val="24"/>
            <w:szCs w:val="24"/>
          </w:rPr>
          <w:t>Постановления</w:t>
        </w:r>
      </w:hyperlink>
      <w:r w:rsidRPr="007A2F16">
        <w:rPr>
          <w:rFonts w:ascii="Times New Roman" w:hAnsi="Times New Roman" w:cs="Times New Roman"/>
          <w:sz w:val="24"/>
          <w:szCs w:val="24"/>
        </w:rPr>
        <w:t xml:space="preserve"> Правительства РФ от 12.04.2012 N 288)</w:t>
      </w: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2F16" w:rsidRPr="007A2F16" w:rsidRDefault="007A2F16">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7D04A1" w:rsidRPr="007A2F16" w:rsidRDefault="007D04A1">
      <w:pPr>
        <w:rPr>
          <w:rFonts w:ascii="Times New Roman" w:hAnsi="Times New Roman" w:cs="Times New Roman"/>
          <w:sz w:val="24"/>
          <w:szCs w:val="24"/>
        </w:rPr>
      </w:pPr>
    </w:p>
    <w:sectPr w:rsidR="007D04A1" w:rsidRPr="007A2F16" w:rsidSect="00980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16"/>
    <w:rsid w:val="007A2F16"/>
    <w:rsid w:val="007D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67091E0187631FBBA753075746E480532A72E231F79B026AD2FDF065EE7F775BADA5491BED3862M6X7I" TargetMode="External"/><Relationship Id="rId18" Type="http://schemas.openxmlformats.org/officeDocument/2006/relationships/hyperlink" Target="consultantplus://offline/ref=C667091E0187631FBBA753075746E480532F79EF31F89B026AD2FDF065EE7F775BADA5491BED3966M6X5I" TargetMode="External"/><Relationship Id="rId26" Type="http://schemas.openxmlformats.org/officeDocument/2006/relationships/hyperlink" Target="consultantplus://offline/ref=C667091E0187631FBBA753075746E480532F79EE3FFF9B026AD2FDF065EE7F775BADA5491BED3967M6XAI" TargetMode="External"/><Relationship Id="rId39" Type="http://schemas.openxmlformats.org/officeDocument/2006/relationships/hyperlink" Target="consultantplus://offline/ref=C667091E0187631FBBA753075746E480532F79EE3FFF9B026AD2FDF065EE7F775BADA5491BED3967M6XAI" TargetMode="External"/><Relationship Id="rId21" Type="http://schemas.openxmlformats.org/officeDocument/2006/relationships/hyperlink" Target="consultantplus://offline/ref=C667091E0187631FBBA753075746E480532B72E936FA9B026AD2FDF065EE7F775BADA5491BED3967M6X4I" TargetMode="External"/><Relationship Id="rId34" Type="http://schemas.openxmlformats.org/officeDocument/2006/relationships/hyperlink" Target="consultantplus://offline/ref=C667091E0187631FBBA753075746E480532B72E936FA9B026AD2FDF065EE7F775BADA5491BED3964M6X0I" TargetMode="External"/><Relationship Id="rId42" Type="http://schemas.openxmlformats.org/officeDocument/2006/relationships/hyperlink" Target="consultantplus://offline/ref=C667091E0187631FBBA753075746E480532F79EE3FFF9B026AD2FDF065EE7F775BADA5491BED3967M6XAI" TargetMode="External"/><Relationship Id="rId47" Type="http://schemas.openxmlformats.org/officeDocument/2006/relationships/hyperlink" Target="consultantplus://offline/ref=C667091E0187631FBBA753075746E480532F79EE3FFF9B026AD2FDF065EE7F775BADA5491BED3967M6XAI" TargetMode="External"/><Relationship Id="rId50" Type="http://schemas.openxmlformats.org/officeDocument/2006/relationships/hyperlink" Target="consultantplus://offline/ref=C667091E0187631FBBA753075746E480532B75EB30FE9B026AD2FDF065EE7F775BADA5491BED3962M6X1I" TargetMode="External"/><Relationship Id="rId55" Type="http://schemas.openxmlformats.org/officeDocument/2006/relationships/hyperlink" Target="consultantplus://offline/ref=C667091E0187631FBBA753075746E480532F79EE3FFF9B026AD2FDF065EE7F775BADA5491BED3963M6X2I" TargetMode="External"/><Relationship Id="rId63" Type="http://schemas.openxmlformats.org/officeDocument/2006/relationships/hyperlink" Target="consultantplus://offline/ref=C667091E0187631FBBA753075746E480532F79EE3FFF9B026AD2FDF065EE7F775BADA5491BED3967M6XAI" TargetMode="External"/><Relationship Id="rId68" Type="http://schemas.openxmlformats.org/officeDocument/2006/relationships/fontTable" Target="fontTable.xml"/><Relationship Id="rId7" Type="http://schemas.openxmlformats.org/officeDocument/2006/relationships/hyperlink" Target="consultantplus://offline/ref=C667091E0187631FBBA753075746E480532F79EE3FFF9B026AD2FDF065EE7F775BADA5491BED3966M6X6I" TargetMode="External"/><Relationship Id="rId2" Type="http://schemas.microsoft.com/office/2007/relationships/stylesWithEffects" Target="stylesWithEffects.xml"/><Relationship Id="rId16" Type="http://schemas.openxmlformats.org/officeDocument/2006/relationships/hyperlink" Target="consultantplus://offline/ref=C667091E0187631FBBA753075746E480532E70E937FC9B026AD2FDF065EE7F775BADA5491BED3967M6X2I" TargetMode="External"/><Relationship Id="rId29" Type="http://schemas.openxmlformats.org/officeDocument/2006/relationships/hyperlink" Target="consultantplus://offline/ref=C667091E0187631FBBA753075746E480532B72E936FA9B026AD2FDF065EE7F775BADA5491BED3967M6XAI" TargetMode="External"/><Relationship Id="rId1" Type="http://schemas.openxmlformats.org/officeDocument/2006/relationships/styles" Target="styles.xml"/><Relationship Id="rId6" Type="http://schemas.openxmlformats.org/officeDocument/2006/relationships/hyperlink" Target="consultantplus://offline/ref=C667091E0187631FBBA753075746E480532F79EF31F89B026AD2FDF065EE7F775BADA5491BED3966M6X5I" TargetMode="External"/><Relationship Id="rId11" Type="http://schemas.openxmlformats.org/officeDocument/2006/relationships/hyperlink" Target="consultantplus://offline/ref=C667091E0187631FBBA753075746E480532F79EF31F89B026AD2FDF065EE7F775BADA5491BED3966M6X5I" TargetMode="External"/><Relationship Id="rId24" Type="http://schemas.openxmlformats.org/officeDocument/2006/relationships/hyperlink" Target="consultantplus://offline/ref=C667091E0187631FBBA753075746E480532F79EE3FFF9B026AD2FDF065EE7F775BADA5491BED3967M6XAI" TargetMode="External"/><Relationship Id="rId32" Type="http://schemas.openxmlformats.org/officeDocument/2006/relationships/hyperlink" Target="consultantplus://offline/ref=C667091E0187631FBBA753075746E480532573ED33FA9B026AD2FDF065EE7F775BADA54D1FMEX8I" TargetMode="External"/><Relationship Id="rId37" Type="http://schemas.openxmlformats.org/officeDocument/2006/relationships/hyperlink" Target="consultantplus://offline/ref=C667091E0187631FBBA753075746E480532B72E936FA9B026AD2FDF065EE7F775BADA5491BED3964M6X7I" TargetMode="External"/><Relationship Id="rId40" Type="http://schemas.openxmlformats.org/officeDocument/2006/relationships/hyperlink" Target="consultantplus://offline/ref=C667091E0187631FBBA753075746E480532B72E936FA9B026AD2FDF065EE7F775BADA5491BED3964M6X4I" TargetMode="External"/><Relationship Id="rId45" Type="http://schemas.openxmlformats.org/officeDocument/2006/relationships/hyperlink" Target="consultantplus://offline/ref=C667091E0187631FBBA753075746E480532F79EE3FFF9B026AD2FDF065EE7F775BADA5491BED3967M6XAI" TargetMode="External"/><Relationship Id="rId53" Type="http://schemas.openxmlformats.org/officeDocument/2006/relationships/hyperlink" Target="consultantplus://offline/ref=C667091E0187631FBBA753075746E480532F79EE3FFF9B026AD2FDF065EE7F775BADA5491BED3967M6XAI" TargetMode="External"/><Relationship Id="rId58" Type="http://schemas.openxmlformats.org/officeDocument/2006/relationships/hyperlink" Target="consultantplus://offline/ref=C667091E0187631FBBA753075746E480532F79EE3FFF9B026AD2FDF065EE7F775BADA5491BED3967M6XAI" TargetMode="External"/><Relationship Id="rId66" Type="http://schemas.openxmlformats.org/officeDocument/2006/relationships/hyperlink" Target="consultantplus://offline/ref=C667091E0187631FBBA753075746E480532F79EE3FFF9B026AD2FDF065EE7F775BADA5491BED3960M6X6I" TargetMode="External"/><Relationship Id="rId5" Type="http://schemas.openxmlformats.org/officeDocument/2006/relationships/hyperlink" Target="consultantplus://offline/ref=C667091E0187631FBBA753075746E480532A72E231F79B026AD2FDF065EE7F775BADA5491BED3862M6X0I" TargetMode="External"/><Relationship Id="rId15" Type="http://schemas.openxmlformats.org/officeDocument/2006/relationships/hyperlink" Target="consultantplus://offline/ref=C667091E0187631FBBA753075746E480532F79EE3FFF9B026AD2FDF065EE7F775BADA5491BED3967M6X0I" TargetMode="External"/><Relationship Id="rId23" Type="http://schemas.openxmlformats.org/officeDocument/2006/relationships/hyperlink" Target="consultantplus://offline/ref=C667091E0187631FBBA753075746E480532A72E231F79B026AD2FDF065EE7F775BADA5491BED3862M6X5I" TargetMode="External"/><Relationship Id="rId28" Type="http://schemas.openxmlformats.org/officeDocument/2006/relationships/hyperlink" Target="consultantplus://offline/ref=C667091E0187631FBBA753075746E480532F79EE3FFF9B026AD2FDF065EE7F775BADA5491BED3964M6X0I" TargetMode="External"/><Relationship Id="rId36" Type="http://schemas.openxmlformats.org/officeDocument/2006/relationships/hyperlink" Target="consultantplus://offline/ref=C667091E0187631FBBA753075746E480532F79EE3FFF9B026AD2FDF065EE7F775BADA5491BED3965M6X7I" TargetMode="External"/><Relationship Id="rId49" Type="http://schemas.openxmlformats.org/officeDocument/2006/relationships/hyperlink" Target="consultantplus://offline/ref=C667091E0187631FBBA753075746E480532F79EE3FFF9B026AD2FDF065EE7F775BADA5491BED3962M6X0I" TargetMode="External"/><Relationship Id="rId57" Type="http://schemas.openxmlformats.org/officeDocument/2006/relationships/hyperlink" Target="consultantplus://offline/ref=C667091E0187631FBBA753075746E480532F79EE3FFF9B026AD2FDF065EE7F775BADA5491BED3967M6XAI" TargetMode="External"/><Relationship Id="rId61" Type="http://schemas.openxmlformats.org/officeDocument/2006/relationships/hyperlink" Target="consultantplus://offline/ref=C667091E0187631FBBA753075746E480532F79EE3FFF9B026AD2FDF065EE7F775BADA5491BED3967M6XAI" TargetMode="External"/><Relationship Id="rId10" Type="http://schemas.openxmlformats.org/officeDocument/2006/relationships/hyperlink" Target="consultantplus://offline/ref=C667091E0187631FBBA753075746E480532573ED33FA9B026AD2FDF065EE7F775BADA5491DMEX5I" TargetMode="External"/><Relationship Id="rId19" Type="http://schemas.openxmlformats.org/officeDocument/2006/relationships/hyperlink" Target="consultantplus://offline/ref=C667091E0187631FBBA753075746E480532A72E231F79B026AD2FDF065EE7F775BADA5491BED3862M6X5I" TargetMode="External"/><Relationship Id="rId31" Type="http://schemas.openxmlformats.org/officeDocument/2006/relationships/hyperlink" Target="consultantplus://offline/ref=C667091E0187631FBBA753075746E480532B72E936FA9B026AD2FDF065EE7F775BADA5491BED3964M6X1I" TargetMode="External"/><Relationship Id="rId44" Type="http://schemas.openxmlformats.org/officeDocument/2006/relationships/hyperlink" Target="consultantplus://offline/ref=C667091E0187631FBBA753075746E480532F79EE3FFF9B026AD2FDF065EE7F775BADA5491BED3965M6XBI" TargetMode="External"/><Relationship Id="rId52" Type="http://schemas.openxmlformats.org/officeDocument/2006/relationships/hyperlink" Target="consultantplus://offline/ref=C667091E0187631FBBA753075746E480532F79EE3FFF9B026AD2FDF065EE7F775BADA5491BED3967M6XAI" TargetMode="External"/><Relationship Id="rId60" Type="http://schemas.openxmlformats.org/officeDocument/2006/relationships/hyperlink" Target="consultantplus://offline/ref=C667091E0187631FBBA753075746E480532F79EE3FFF9B026AD2FDF065EE7F775BADA5491BED3963M6XAI" TargetMode="External"/><Relationship Id="rId65" Type="http://schemas.openxmlformats.org/officeDocument/2006/relationships/hyperlink" Target="consultantplus://offline/ref=C667091E0187631FBBA753075746E480532B72E936FA9B026AD2FDF065EE7F775BADA5491BED3964M6XBI" TargetMode="External"/><Relationship Id="rId4" Type="http://schemas.openxmlformats.org/officeDocument/2006/relationships/webSettings" Target="webSettings.xml"/><Relationship Id="rId9" Type="http://schemas.openxmlformats.org/officeDocument/2006/relationships/hyperlink" Target="consultantplus://offline/ref=C667091E0187631FBBA753075746E480532B75EB30FE9B026AD2FDF065EE7F775BADA5491BED3962M6X2I" TargetMode="External"/><Relationship Id="rId14" Type="http://schemas.openxmlformats.org/officeDocument/2006/relationships/hyperlink" Target="consultantplus://offline/ref=C667091E0187631FBBA753075746E480532F79EE3FFF9B026AD2FDF065EE7F775BADA5491BED3967M6X0I" TargetMode="External"/><Relationship Id="rId22" Type="http://schemas.openxmlformats.org/officeDocument/2006/relationships/hyperlink" Target="consultantplus://offline/ref=C667091E0187631FBBA753075746E480532B75EB30FE9B026AD2FDF065EE7F775BADA5491BED3962M6X2I" TargetMode="External"/><Relationship Id="rId27" Type="http://schemas.openxmlformats.org/officeDocument/2006/relationships/hyperlink" Target="consultantplus://offline/ref=C667091E0187631FBBA753075746E480532573ED33FA9B026AD2FDF065EE7F775BADA54D1FMEX8I" TargetMode="External"/><Relationship Id="rId30" Type="http://schemas.openxmlformats.org/officeDocument/2006/relationships/hyperlink" Target="consultantplus://offline/ref=C667091E0187631FBBA753075746E480532F79EE3FFF9B026AD2FDF065EE7F775BADA5491BED3964M6X6I" TargetMode="External"/><Relationship Id="rId35" Type="http://schemas.openxmlformats.org/officeDocument/2006/relationships/hyperlink" Target="consultantplus://offline/ref=C667091E0187631FBBA753075746E480532F79EE3FFF9B026AD2FDF065EE7F775BADA5491BED3965M6X0I" TargetMode="External"/><Relationship Id="rId43" Type="http://schemas.openxmlformats.org/officeDocument/2006/relationships/hyperlink" Target="consultantplus://offline/ref=C667091E0187631FBBA753075746E480532E70E937FC9B026AD2FDF065EE7F775BADA5491BED3967M6X2I" TargetMode="External"/><Relationship Id="rId48" Type="http://schemas.openxmlformats.org/officeDocument/2006/relationships/hyperlink" Target="consultantplus://offline/ref=C667091E0187631FBBA753075746E480532F79EE3FFF9B026AD2FDF065EE7F775BADA5491BED3962M6X3I" TargetMode="External"/><Relationship Id="rId56" Type="http://schemas.openxmlformats.org/officeDocument/2006/relationships/hyperlink" Target="consultantplus://offline/ref=C667091E0187631FBBA753075746E480532F79EE3FFF9B026AD2FDF065EE7F775BADA5491BED3963M6X6I" TargetMode="External"/><Relationship Id="rId64" Type="http://schemas.openxmlformats.org/officeDocument/2006/relationships/hyperlink" Target="consultantplus://offline/ref=C667091E0187631FBBA753075746E480532F79EE3FFF9B026AD2FDF065EE7F775BADA5491BED3967M6XAI" TargetMode="External"/><Relationship Id="rId69" Type="http://schemas.openxmlformats.org/officeDocument/2006/relationships/theme" Target="theme/theme1.xml"/><Relationship Id="rId8" Type="http://schemas.openxmlformats.org/officeDocument/2006/relationships/hyperlink" Target="consultantplus://offline/ref=C667091E0187631FBBA753075746E480532B72E936FA9B026AD2FDF065EE7F775BADA5491BED3967M6X4I" TargetMode="External"/><Relationship Id="rId51" Type="http://schemas.openxmlformats.org/officeDocument/2006/relationships/hyperlink" Target="consultantplus://offline/ref=C667091E0187631FBBA753075746E480532B75EB30FE9B026AD2FDF065EE7F775BADA5491BED3962M6X7I" TargetMode="External"/><Relationship Id="rId3" Type="http://schemas.openxmlformats.org/officeDocument/2006/relationships/settings" Target="settings.xml"/><Relationship Id="rId12" Type="http://schemas.openxmlformats.org/officeDocument/2006/relationships/hyperlink" Target="consultantplus://offline/ref=C667091E0187631FBBA753075746E480532F79EE3FFF9B026AD2FDF065EE7F775BADA5491BED3967M6X0I" TargetMode="External"/><Relationship Id="rId17" Type="http://schemas.openxmlformats.org/officeDocument/2006/relationships/hyperlink" Target="consultantplus://offline/ref=C667091E0187631FBBA753075746E480532F79EE3FFF9B026AD2FDF065EE7F775BADA5491BED3967M6X0I" TargetMode="External"/><Relationship Id="rId25" Type="http://schemas.openxmlformats.org/officeDocument/2006/relationships/hyperlink" Target="consultantplus://offline/ref=C667091E0187631FBBA753075746E480532F79EE3FFF9B026AD2FDF065EE7F775BADA5491BED3967M6XAI" TargetMode="External"/><Relationship Id="rId33" Type="http://schemas.openxmlformats.org/officeDocument/2006/relationships/hyperlink" Target="consultantplus://offline/ref=C667091E0187631FBBA753075746E480532F79EE3FFF9B026AD2FDF065EE7F775BADA5491BED3964M6XBI" TargetMode="External"/><Relationship Id="rId38" Type="http://schemas.openxmlformats.org/officeDocument/2006/relationships/hyperlink" Target="consultantplus://offline/ref=C667091E0187631FBBA753075746E480532A74EE3FFE9B026AD2FDF065EE7F775BADA5491BED3861M6X0I" TargetMode="External"/><Relationship Id="rId46" Type="http://schemas.openxmlformats.org/officeDocument/2006/relationships/hyperlink" Target="consultantplus://offline/ref=C667091E0187631FBBA753075746E480532F79EE3FFF9B026AD2FDF065EE7F775BADA5491BED3967M6XAI" TargetMode="External"/><Relationship Id="rId59" Type="http://schemas.openxmlformats.org/officeDocument/2006/relationships/hyperlink" Target="consultantplus://offline/ref=C667091E0187631FBBA753075746E480532F79EE3FFF9B026AD2FDF065EE7F775BADA5491BED3963M6XBI" TargetMode="External"/><Relationship Id="rId67" Type="http://schemas.openxmlformats.org/officeDocument/2006/relationships/hyperlink" Target="consultantplus://offline/ref=C667091E0187631FBBA753075746E480532F79EE3FFF9B026AD2FDF065EE7F775BADA5491BED3967M6XAI" TargetMode="External"/><Relationship Id="rId20" Type="http://schemas.openxmlformats.org/officeDocument/2006/relationships/hyperlink" Target="consultantplus://offline/ref=C667091E0187631FBBA753075746E480532F79EE3FFF9B026AD2FDF065EE7F775BADA5491BED3967M6X6I" TargetMode="External"/><Relationship Id="rId41" Type="http://schemas.openxmlformats.org/officeDocument/2006/relationships/hyperlink" Target="consultantplus://offline/ref=C667091E0187631FBBA753075746E480532F79EE3FFF9B026AD2FDF065EE7F775BADA5491BED3965M6X4I" TargetMode="External"/><Relationship Id="rId54" Type="http://schemas.openxmlformats.org/officeDocument/2006/relationships/hyperlink" Target="consultantplus://offline/ref=C667091E0187631FBBA753075746E480532F79EE3FFF9B026AD2FDF065EE7F775BADA5491BED3967M6XAI" TargetMode="External"/><Relationship Id="rId62" Type="http://schemas.openxmlformats.org/officeDocument/2006/relationships/hyperlink" Target="consultantplus://offline/ref=C667091E0187631FBBA753075746E480532573EA3EFA9B026AD2FDF065EE7F775BADA5491BEC3D67M6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3571</Words>
  <Characters>20360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2015-10-07T08:23:00Z</dcterms:created>
  <dcterms:modified xsi:type="dcterms:W3CDTF">2015-10-07T08:24:00Z</dcterms:modified>
</cp:coreProperties>
</file>